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2C19D" w14:textId="77777777" w:rsidR="0077517E" w:rsidRDefault="0077517E" w:rsidP="0077517E">
      <w:pPr>
        <w:jc w:val="center"/>
        <w:rPr>
          <w:rFonts w:ascii="DEBSTER" w:eastAsia="DEBSTER" w:hAnsi="DEBSTER" w:cs="DEBSTER"/>
        </w:rPr>
      </w:pPr>
      <w:r>
        <w:rPr>
          <w:rFonts w:ascii="DEBSTER" w:eastAsia="DEBSTER" w:hAnsi="DEBSTER" w:cs="DEBSTER"/>
        </w:rPr>
        <w:t xml:space="preserve">Rapport </w:t>
      </w:r>
    </w:p>
    <w:p w14:paraId="3BDA5749" w14:textId="77777777" w:rsidR="0077517E" w:rsidRDefault="0077517E" w:rsidP="0077517E">
      <w:pPr>
        <w:jc w:val="center"/>
        <w:rPr>
          <w:rFonts w:ascii="DEBSTER" w:eastAsia="DEBSTER" w:hAnsi="DEBSTER" w:cs="DEBSTER"/>
        </w:rPr>
      </w:pPr>
      <w:r>
        <w:rPr>
          <w:rFonts w:ascii="DEBSTER" w:eastAsia="DEBSTER" w:hAnsi="DEBSTER" w:cs="DEBSTER"/>
        </w:rPr>
        <w:t>Veilige sfeer binnen DWARS</w:t>
      </w:r>
    </w:p>
    <w:p w14:paraId="42536EA7" w14:textId="63014AB3" w:rsidR="0077517E" w:rsidRDefault="0077517E" w:rsidP="0077517E">
      <w:pPr>
        <w:rPr>
          <w:rFonts w:ascii="Avenir" w:eastAsia="Avenir" w:hAnsi="Avenir" w:cs="Avenir"/>
          <w:i/>
        </w:rPr>
      </w:pPr>
      <w:r>
        <w:rPr>
          <w:rFonts w:ascii="Avenir" w:eastAsia="Avenir" w:hAnsi="Avenir" w:cs="Avenir"/>
          <w:i/>
        </w:rPr>
        <w:t xml:space="preserve">Op het wintercongres van 2020 is de motie ‘Wees een toffe peer, zorg voor een veilige sfeer’ aangenomen. In de opdracht stond onder andere dat er een onderzoek naar de soms onprettige sfeer </w:t>
      </w:r>
      <w:r w:rsidR="008017B4">
        <w:rPr>
          <w:rFonts w:ascii="Avenir" w:eastAsia="Avenir" w:hAnsi="Avenir" w:cs="Avenir"/>
          <w:i/>
        </w:rPr>
        <w:t xml:space="preserve">binnen de vereniging </w:t>
      </w:r>
      <w:r>
        <w:rPr>
          <w:rFonts w:ascii="Avenir" w:eastAsia="Avenir" w:hAnsi="Avenir" w:cs="Avenir"/>
          <w:i/>
        </w:rPr>
        <w:t>gedaan moet worden. Hierover moest een rapport opgesteld worden waarin een aantal handvaten over hoe we hiermee verder kunnen</w:t>
      </w:r>
      <w:r w:rsidR="00D6714C">
        <w:rPr>
          <w:rFonts w:ascii="Avenir" w:eastAsia="Avenir" w:hAnsi="Avenir" w:cs="Avenir"/>
          <w:i/>
        </w:rPr>
        <w:t>,</w:t>
      </w:r>
      <w:r>
        <w:rPr>
          <w:rFonts w:ascii="Avenir" w:eastAsia="Avenir" w:hAnsi="Avenir" w:cs="Avenir"/>
          <w:i/>
        </w:rPr>
        <w:t xml:space="preserve"> staan. In oktober </w:t>
      </w:r>
      <w:r w:rsidR="00D6714C">
        <w:rPr>
          <w:rFonts w:ascii="Avenir" w:eastAsia="Avenir" w:hAnsi="Avenir" w:cs="Avenir"/>
          <w:i/>
        </w:rPr>
        <w:t xml:space="preserve">2021 </w:t>
      </w:r>
      <w:r>
        <w:rPr>
          <w:rFonts w:ascii="Avenir" w:eastAsia="Avenir" w:hAnsi="Avenir" w:cs="Avenir"/>
          <w:i/>
        </w:rPr>
        <w:t xml:space="preserve">is er een activiteit georganiseerd om hier met elkaar over in gesprek te gaan. De opkomst was niet heel hoog, vandaar dat wij van tevoren willen zeggen dat dit onderzoek niet representatief is. Hopelijk geeft deze korte analyse wel een wat beter beeld over dit onderwerp. De bevindingen van deze gespreksavond staan hieronder samengevat. </w:t>
      </w:r>
    </w:p>
    <w:p w14:paraId="15C8D310" w14:textId="77777777" w:rsidR="0077517E" w:rsidRDefault="0077517E" w:rsidP="0077517E">
      <w:pPr>
        <w:rPr>
          <w:rFonts w:ascii="Avenir" w:eastAsia="Avenir" w:hAnsi="Avenir" w:cs="Avenir"/>
        </w:rPr>
      </w:pPr>
    </w:p>
    <w:p w14:paraId="6243F982" w14:textId="08B404D4" w:rsidR="00234D48" w:rsidRDefault="0077517E" w:rsidP="0077517E">
      <w:pPr>
        <w:rPr>
          <w:rFonts w:ascii="Avenir" w:eastAsia="Avenir" w:hAnsi="Avenir" w:cs="Avenir"/>
        </w:rPr>
      </w:pPr>
      <w:r>
        <w:rPr>
          <w:rFonts w:ascii="Avenir" w:eastAsia="Avenir" w:hAnsi="Avenir" w:cs="Avenir"/>
        </w:rPr>
        <w:t>Het is niet eenvoudig om precies te noemen wat de oorzaken zijn van de onveilige sfeer die bij sommige leden binnen DWARS ervaren wordt. Ook denken wij dat er niet één sfeer binnen DWARS is. Je hebt bijvoorbeeld een inhoudelijke of organisatorische sfeer. De inhoudelijk sfeer gaat over het gesprek dat tussen verschillende leden plaatsvindt</w:t>
      </w:r>
      <w:r w:rsidR="008C5B0B">
        <w:rPr>
          <w:rFonts w:ascii="Avenir" w:eastAsia="Avenir" w:hAnsi="Avenir" w:cs="Avenir"/>
        </w:rPr>
        <w:t>, dus</w:t>
      </w:r>
      <w:r>
        <w:rPr>
          <w:rFonts w:ascii="Avenir" w:eastAsia="Avenir" w:hAnsi="Avenir" w:cs="Avenir"/>
        </w:rPr>
        <w:t xml:space="preserve"> over politieke standpunten</w:t>
      </w:r>
      <w:r w:rsidR="008C5B0B">
        <w:rPr>
          <w:rFonts w:ascii="Avenir" w:eastAsia="Avenir" w:hAnsi="Avenir" w:cs="Avenir"/>
        </w:rPr>
        <w:t>. D</w:t>
      </w:r>
      <w:r>
        <w:rPr>
          <w:rFonts w:ascii="Avenir" w:eastAsia="Avenir" w:hAnsi="Avenir" w:cs="Avenir"/>
        </w:rPr>
        <w:t xml:space="preserve">e organisatorische sfeer </w:t>
      </w:r>
      <w:r w:rsidR="008C5B0B">
        <w:rPr>
          <w:rFonts w:ascii="Avenir" w:eastAsia="Avenir" w:hAnsi="Avenir" w:cs="Avenir"/>
        </w:rPr>
        <w:t>gaat over</w:t>
      </w:r>
      <w:r>
        <w:rPr>
          <w:rFonts w:ascii="Avenir" w:eastAsia="Avenir" w:hAnsi="Avenir" w:cs="Avenir"/>
        </w:rPr>
        <w:t xml:space="preserve"> gesprekken </w:t>
      </w:r>
      <w:r>
        <w:rPr>
          <w:rFonts w:ascii="Avenir" w:eastAsia="Avenir" w:hAnsi="Avenir" w:cs="Avenir"/>
        </w:rPr>
        <w:t xml:space="preserve">over praktische besluiten zoals hoe evenementen zijn georganiseerd en hoe </w:t>
      </w:r>
      <w:proofErr w:type="spellStart"/>
      <w:r>
        <w:rPr>
          <w:rFonts w:ascii="Avenir" w:eastAsia="Avenir" w:hAnsi="Avenir" w:cs="Avenir"/>
        </w:rPr>
        <w:t>groepschats</w:t>
      </w:r>
      <w:proofErr w:type="spellEnd"/>
      <w:r>
        <w:rPr>
          <w:rFonts w:ascii="Avenir" w:eastAsia="Avenir" w:hAnsi="Avenir" w:cs="Avenir"/>
        </w:rPr>
        <w:t xml:space="preserve"> worden </w:t>
      </w:r>
      <w:r w:rsidR="00234D48">
        <w:rPr>
          <w:rFonts w:ascii="Avenir" w:eastAsia="Avenir" w:hAnsi="Avenir" w:cs="Avenir"/>
        </w:rPr>
        <w:t>beheerd</w:t>
      </w:r>
      <w:r>
        <w:rPr>
          <w:rFonts w:ascii="Avenir" w:eastAsia="Avenir" w:hAnsi="Avenir" w:cs="Avenir"/>
        </w:rPr>
        <w:t xml:space="preserve">. </w:t>
      </w:r>
      <w:r>
        <w:rPr>
          <w:rFonts w:ascii="Avenir" w:eastAsia="Avenir" w:hAnsi="Avenir" w:cs="Avenir"/>
        </w:rPr>
        <w:t xml:space="preserve"> Hierin moet bij het analyseren van de sfeer rekening gehouden worden. </w:t>
      </w:r>
    </w:p>
    <w:p w14:paraId="5455D0D9" w14:textId="36045B03" w:rsidR="0077517E" w:rsidRDefault="0077517E" w:rsidP="0077517E">
      <w:pPr>
        <w:rPr>
          <w:rFonts w:ascii="Avenir" w:eastAsia="Avenir" w:hAnsi="Avenir" w:cs="Avenir"/>
        </w:rPr>
      </w:pPr>
      <w:r>
        <w:rPr>
          <w:rFonts w:ascii="Avenir" w:eastAsia="Avenir" w:hAnsi="Avenir" w:cs="Avenir"/>
        </w:rPr>
        <w:br/>
      </w:r>
      <w:r>
        <w:rPr>
          <w:rFonts w:ascii="Avenir" w:eastAsia="Avenir" w:hAnsi="Avenir" w:cs="Avenir"/>
        </w:rPr>
        <w:t>Meestal is de sfeer bij DWARS goed</w:t>
      </w:r>
      <w:r w:rsidR="00234D48">
        <w:rPr>
          <w:rFonts w:ascii="Avenir" w:eastAsia="Avenir" w:hAnsi="Avenir" w:cs="Avenir"/>
        </w:rPr>
        <w:t>. D</w:t>
      </w:r>
      <w:r>
        <w:rPr>
          <w:rFonts w:ascii="Avenir" w:eastAsia="Avenir" w:hAnsi="Avenir" w:cs="Avenir"/>
        </w:rPr>
        <w:t xml:space="preserve">e aanwezigen hadden verschillende voorbeelden van wanneer zij zich welkom, gewaardeerd en ondersteund voelden. </w:t>
      </w:r>
      <w:r w:rsidR="00FF4C4A">
        <w:rPr>
          <w:rFonts w:ascii="Avenir" w:eastAsia="Avenir" w:hAnsi="Avenir" w:cs="Avenir"/>
        </w:rPr>
        <w:t>O</w:t>
      </w:r>
      <w:r>
        <w:rPr>
          <w:rFonts w:ascii="Avenir" w:eastAsia="Avenir" w:hAnsi="Avenir" w:cs="Avenir"/>
        </w:rPr>
        <w:t xml:space="preserve">p deze avond hebben we </w:t>
      </w:r>
      <w:r w:rsidR="00FF4C4A">
        <w:rPr>
          <w:rFonts w:ascii="Avenir" w:eastAsia="Avenir" w:hAnsi="Avenir" w:cs="Avenir"/>
        </w:rPr>
        <w:t xml:space="preserve">echter </w:t>
      </w:r>
      <w:r>
        <w:rPr>
          <w:rFonts w:ascii="Avenir" w:eastAsia="Avenir" w:hAnsi="Avenir" w:cs="Avenir"/>
        </w:rPr>
        <w:t>ingezoomd op wanneer het mis gaat. Aan</w:t>
      </w:r>
      <w:r>
        <w:rPr>
          <w:rFonts w:ascii="Avenir" w:eastAsia="Avenir" w:hAnsi="Avenir" w:cs="Avenir"/>
        </w:rPr>
        <w:t xml:space="preserve"> de hand van situaties uit het verleden hebben wij vier oorzaken en daarbij horende gevolgen gevonden, die waarschijnlijk een negatieve invloed op de sfeer/sferen binnen DWARS hebben. De voorbeelden hebben met elkaar te maken en kunnen elkaar (negatief) beïnvloeden. </w:t>
      </w:r>
    </w:p>
    <w:p w14:paraId="7B39EBF8" w14:textId="77777777" w:rsidR="0077517E" w:rsidRDefault="0077517E" w:rsidP="0077517E">
      <w:pPr>
        <w:numPr>
          <w:ilvl w:val="0"/>
          <w:numId w:val="1"/>
        </w:numPr>
        <w:pBdr>
          <w:top w:val="nil"/>
          <w:left w:val="nil"/>
          <w:bottom w:val="nil"/>
          <w:right w:val="nil"/>
          <w:between w:val="nil"/>
        </w:pBdr>
        <w:spacing w:after="0"/>
        <w:rPr>
          <w:color w:val="000000"/>
        </w:rPr>
      </w:pPr>
      <w:r>
        <w:rPr>
          <w:rFonts w:ascii="Avenir" w:eastAsia="Avenir" w:hAnsi="Avenir" w:cs="Avenir"/>
          <w:color w:val="000000"/>
        </w:rPr>
        <w:t xml:space="preserve">Ten eerste merken wij dat de meeste incidenten die voor een onveilige sfeer zorgen </w:t>
      </w:r>
      <w:r>
        <w:rPr>
          <w:rFonts w:ascii="Avenir" w:eastAsia="Avenir" w:hAnsi="Avenir" w:cs="Avenir"/>
          <w:color w:val="000000"/>
          <w:u w:val="single"/>
        </w:rPr>
        <w:t>online</w:t>
      </w:r>
      <w:r>
        <w:rPr>
          <w:rFonts w:ascii="Avenir" w:eastAsia="Avenir" w:hAnsi="Avenir" w:cs="Avenir"/>
          <w:color w:val="000000"/>
        </w:rPr>
        <w:t xml:space="preserve"> plaatsvinden. Met name als het gaat om online platformen waar je met elkaar schriftelijk communiceert. </w:t>
      </w:r>
    </w:p>
    <w:p w14:paraId="781E92CF" w14:textId="77777777" w:rsidR="0077517E" w:rsidRDefault="0077517E" w:rsidP="0077517E">
      <w:pPr>
        <w:numPr>
          <w:ilvl w:val="1"/>
          <w:numId w:val="1"/>
        </w:numPr>
        <w:pBdr>
          <w:top w:val="nil"/>
          <w:left w:val="nil"/>
          <w:bottom w:val="nil"/>
          <w:right w:val="nil"/>
          <w:between w:val="nil"/>
        </w:pBdr>
        <w:spacing w:before="0" w:after="0"/>
        <w:rPr>
          <w:color w:val="000000"/>
        </w:rPr>
      </w:pPr>
      <w:r>
        <w:rPr>
          <w:rFonts w:ascii="Avenir" w:eastAsia="Avenir" w:hAnsi="Avenir" w:cs="Avenir"/>
          <w:color w:val="000000"/>
        </w:rPr>
        <w:t xml:space="preserve">Hierdoor kan er sneller een </w:t>
      </w:r>
      <w:r>
        <w:rPr>
          <w:rFonts w:ascii="Avenir" w:eastAsia="Avenir" w:hAnsi="Avenir" w:cs="Avenir"/>
          <w:color w:val="000000"/>
          <w:u w:val="single"/>
        </w:rPr>
        <w:t>miscommunicatie</w:t>
      </w:r>
      <w:r>
        <w:rPr>
          <w:rFonts w:ascii="Avenir" w:eastAsia="Avenir" w:hAnsi="Avenir" w:cs="Avenir"/>
          <w:color w:val="000000"/>
        </w:rPr>
        <w:t xml:space="preserve"> ontstaan, die online lastig op te lossen is. </w:t>
      </w:r>
    </w:p>
    <w:p w14:paraId="47F30A02" w14:textId="720BDF7A" w:rsidR="0077517E" w:rsidRPr="00B87633" w:rsidRDefault="0077517E" w:rsidP="0077517E">
      <w:pPr>
        <w:numPr>
          <w:ilvl w:val="1"/>
          <w:numId w:val="1"/>
        </w:numPr>
        <w:pBdr>
          <w:top w:val="nil"/>
          <w:left w:val="nil"/>
          <w:bottom w:val="nil"/>
          <w:right w:val="nil"/>
          <w:between w:val="nil"/>
        </w:pBdr>
        <w:spacing w:before="0" w:after="0"/>
        <w:rPr>
          <w:rFonts w:ascii="Avenir" w:eastAsia="Avenir" w:hAnsi="Avenir" w:cs="Avenir"/>
        </w:rPr>
      </w:pPr>
      <w:r>
        <w:rPr>
          <w:rFonts w:ascii="Avenir" w:eastAsia="Avenir" w:hAnsi="Avenir" w:cs="Avenir"/>
          <w:color w:val="000000"/>
        </w:rPr>
        <w:t xml:space="preserve">Als het </w:t>
      </w:r>
      <w:r>
        <w:rPr>
          <w:rFonts w:ascii="Avenir" w:eastAsia="Avenir" w:hAnsi="Avenir" w:cs="Avenir"/>
          <w:i/>
          <w:iCs/>
          <w:color w:val="000000"/>
        </w:rPr>
        <w:t>real life</w:t>
      </w:r>
      <w:r>
        <w:rPr>
          <w:rFonts w:ascii="Avenir" w:eastAsia="Avenir" w:hAnsi="Avenir" w:cs="Avenir"/>
          <w:color w:val="000000"/>
        </w:rPr>
        <w:t xml:space="preserve"> misgaat, komt dat meestal doorda</w:t>
      </w:r>
      <w:r>
        <w:rPr>
          <w:rFonts w:ascii="Avenir" w:eastAsia="Avenir" w:hAnsi="Avenir" w:cs="Avenir"/>
          <w:color w:val="000000"/>
        </w:rPr>
        <w:t>t</w:t>
      </w:r>
      <w:r>
        <w:rPr>
          <w:rFonts w:ascii="Avenir" w:eastAsia="Avenir" w:hAnsi="Avenir" w:cs="Avenir"/>
          <w:color w:val="000000"/>
        </w:rPr>
        <w:t xml:space="preserve"> mens</w:t>
      </w:r>
      <w:r>
        <w:rPr>
          <w:rFonts w:ascii="Avenir" w:eastAsia="Avenir" w:hAnsi="Avenir" w:cs="Avenir"/>
          <w:color w:val="000000"/>
        </w:rPr>
        <w:t>e</w:t>
      </w:r>
      <w:r>
        <w:rPr>
          <w:rFonts w:ascii="Avenir" w:eastAsia="Avenir" w:hAnsi="Avenir" w:cs="Avenir"/>
          <w:color w:val="000000"/>
        </w:rPr>
        <w:t>n (</w:t>
      </w:r>
      <w:r>
        <w:rPr>
          <w:rFonts w:ascii="Avenir" w:eastAsia="Avenir" w:hAnsi="Avenir" w:cs="Avenir"/>
          <w:color w:val="000000"/>
        </w:rPr>
        <w:t xml:space="preserve">voornamelijk </w:t>
      </w:r>
      <w:r>
        <w:rPr>
          <w:rFonts w:ascii="Avenir" w:eastAsia="Avenir" w:hAnsi="Avenir" w:cs="Avenir"/>
          <w:color w:val="000000"/>
        </w:rPr>
        <w:t xml:space="preserve">onbewust) worden </w:t>
      </w:r>
      <w:r w:rsidRPr="0013328C">
        <w:rPr>
          <w:rFonts w:ascii="Avenir" w:eastAsia="Avenir" w:hAnsi="Avenir" w:cs="Avenir"/>
          <w:color w:val="000000"/>
          <w:u w:val="single"/>
        </w:rPr>
        <w:t>buiten</w:t>
      </w:r>
      <w:r w:rsidR="003A16AE">
        <w:rPr>
          <w:rFonts w:ascii="Avenir" w:eastAsia="Avenir" w:hAnsi="Avenir" w:cs="Avenir"/>
          <w:color w:val="000000"/>
          <w:u w:val="single"/>
        </w:rPr>
        <w:t>ge</w:t>
      </w:r>
      <w:r w:rsidRPr="0013328C">
        <w:rPr>
          <w:rFonts w:ascii="Avenir" w:eastAsia="Avenir" w:hAnsi="Avenir" w:cs="Avenir"/>
          <w:color w:val="000000"/>
          <w:u w:val="single"/>
        </w:rPr>
        <w:t>sloten</w:t>
      </w:r>
      <w:r>
        <w:rPr>
          <w:rFonts w:ascii="Avenir" w:eastAsia="Avenir" w:hAnsi="Avenir" w:cs="Avenir"/>
          <w:color w:val="000000"/>
        </w:rPr>
        <w:t xml:space="preserve">. Er is niet altijd genoeg aandacht om nieuwere leden uit te leggen wat afkortingen betekenen en met </w:t>
      </w:r>
      <w:proofErr w:type="spellStart"/>
      <w:r w:rsidRPr="00B87633">
        <w:rPr>
          <w:rFonts w:ascii="Avenir" w:eastAsia="Avenir" w:hAnsi="Avenir" w:cs="Avenir"/>
          <w:i/>
          <w:iCs/>
          <w:color w:val="000000"/>
        </w:rPr>
        <w:t>inside</w:t>
      </w:r>
      <w:proofErr w:type="spellEnd"/>
      <w:r w:rsidRPr="00B87633">
        <w:rPr>
          <w:rFonts w:ascii="Avenir" w:eastAsia="Avenir" w:hAnsi="Avenir" w:cs="Avenir"/>
          <w:i/>
          <w:iCs/>
          <w:color w:val="000000"/>
        </w:rPr>
        <w:t xml:space="preserve"> jokes</w:t>
      </w:r>
      <w:r>
        <w:rPr>
          <w:rFonts w:ascii="Avenir" w:eastAsia="Avenir" w:hAnsi="Avenir" w:cs="Avenir"/>
          <w:color w:val="000000"/>
        </w:rPr>
        <w:t xml:space="preserve"> over evenementen waar anderen niet bij zijn geweest wordt het gevoel gecreëerd dat er een incrowd is. </w:t>
      </w:r>
      <w:r w:rsidR="00A60CA9">
        <w:rPr>
          <w:rFonts w:ascii="Avenir" w:eastAsia="Avenir" w:hAnsi="Avenir" w:cs="Avenir"/>
          <w:color w:val="000000"/>
        </w:rPr>
        <w:lastRenderedPageBreak/>
        <w:t xml:space="preserve">(Incrowd betekent een besloten groep mensen die bepaalde informatie heeft of deelt.) </w:t>
      </w:r>
      <w:r>
        <w:rPr>
          <w:rFonts w:ascii="Avenir" w:eastAsia="Avenir" w:hAnsi="Avenir" w:cs="Avenir"/>
          <w:color w:val="000000"/>
        </w:rPr>
        <w:t xml:space="preserve">Vaak is hiervoor bij een </w:t>
      </w:r>
      <w:proofErr w:type="spellStart"/>
      <w:r w:rsidR="001B53D2">
        <w:rPr>
          <w:rFonts w:ascii="Avenir" w:eastAsia="Avenir" w:hAnsi="Avenir" w:cs="Avenir"/>
          <w:color w:val="000000"/>
        </w:rPr>
        <w:t>gezamelijk</w:t>
      </w:r>
      <w:proofErr w:type="spellEnd"/>
      <w:r>
        <w:rPr>
          <w:rFonts w:ascii="Avenir" w:eastAsia="Avenir" w:hAnsi="Avenir" w:cs="Avenir"/>
          <w:color w:val="000000"/>
        </w:rPr>
        <w:t xml:space="preserve"> programma wel aandacht voor, maar onderling is het ook belangrijk om aandacht te hebben voor elkaar. </w:t>
      </w:r>
      <w:r w:rsidRPr="00B87633">
        <w:rPr>
          <w:rFonts w:ascii="Avenir" w:eastAsia="Avenir" w:hAnsi="Avenir" w:cs="Avenir"/>
          <w:color w:val="000000"/>
        </w:rPr>
        <w:t xml:space="preserve"> </w:t>
      </w:r>
    </w:p>
    <w:p w14:paraId="51D3BD7A" w14:textId="77777777" w:rsidR="0077517E" w:rsidRDefault="0077517E" w:rsidP="0077517E">
      <w:pPr>
        <w:numPr>
          <w:ilvl w:val="0"/>
          <w:numId w:val="1"/>
        </w:numPr>
        <w:pBdr>
          <w:top w:val="nil"/>
          <w:left w:val="nil"/>
          <w:bottom w:val="nil"/>
          <w:right w:val="nil"/>
          <w:between w:val="nil"/>
        </w:pBdr>
        <w:spacing w:before="0" w:after="0"/>
        <w:rPr>
          <w:color w:val="000000"/>
        </w:rPr>
      </w:pPr>
      <w:r>
        <w:rPr>
          <w:rFonts w:ascii="Avenir" w:eastAsia="Avenir" w:hAnsi="Avenir" w:cs="Avenir"/>
          <w:color w:val="000000"/>
        </w:rPr>
        <w:t xml:space="preserve">Ten tweede zorgt de </w:t>
      </w:r>
      <w:r>
        <w:rPr>
          <w:rFonts w:ascii="Avenir" w:eastAsia="Avenir" w:hAnsi="Avenir" w:cs="Avenir"/>
          <w:color w:val="000000"/>
          <w:u w:val="single"/>
        </w:rPr>
        <w:t>coronacrisis</w:t>
      </w:r>
      <w:r>
        <w:rPr>
          <w:rFonts w:ascii="Avenir" w:eastAsia="Avenir" w:hAnsi="Avenir" w:cs="Avenir"/>
          <w:color w:val="000000"/>
        </w:rPr>
        <w:t xml:space="preserve"> ervoor dat mensen elkaar (lang) niet in het echt hebben kunnen zien, waardoor: </w:t>
      </w:r>
    </w:p>
    <w:p w14:paraId="4318C77D" w14:textId="77777777" w:rsidR="0077517E" w:rsidRDefault="0077517E" w:rsidP="0077517E">
      <w:pPr>
        <w:numPr>
          <w:ilvl w:val="1"/>
          <w:numId w:val="1"/>
        </w:numPr>
        <w:pBdr>
          <w:top w:val="nil"/>
          <w:left w:val="nil"/>
          <w:bottom w:val="nil"/>
          <w:right w:val="nil"/>
          <w:between w:val="nil"/>
        </w:pBdr>
        <w:spacing w:before="0" w:after="0"/>
        <w:rPr>
          <w:color w:val="000000"/>
        </w:rPr>
      </w:pPr>
      <w:r>
        <w:rPr>
          <w:rFonts w:ascii="Avenir" w:eastAsia="Avenir" w:hAnsi="Avenir" w:cs="Avenir"/>
          <w:color w:val="000000"/>
        </w:rPr>
        <w:t xml:space="preserve">Mensen nog meer </w:t>
      </w:r>
      <w:r>
        <w:rPr>
          <w:rFonts w:ascii="Avenir" w:eastAsia="Avenir" w:hAnsi="Avenir" w:cs="Avenir"/>
          <w:color w:val="000000"/>
          <w:u w:val="single"/>
        </w:rPr>
        <w:t>online moesten communiceren</w:t>
      </w:r>
      <w:r>
        <w:rPr>
          <w:rFonts w:ascii="Avenir" w:eastAsia="Avenir" w:hAnsi="Avenir" w:cs="Avenir"/>
          <w:color w:val="000000"/>
        </w:rPr>
        <w:t xml:space="preserve">. Informele fysieke gesprekken waren nauwelijks mogelijk waardoor incidenten niet in de wandelgangen op informele wijze opgelost konden worden. </w:t>
      </w:r>
    </w:p>
    <w:p w14:paraId="28A9DBE8" w14:textId="77777777" w:rsidR="0077517E" w:rsidRDefault="0077517E" w:rsidP="0077517E">
      <w:pPr>
        <w:numPr>
          <w:ilvl w:val="1"/>
          <w:numId w:val="1"/>
        </w:numPr>
        <w:pBdr>
          <w:top w:val="nil"/>
          <w:left w:val="nil"/>
          <w:bottom w:val="nil"/>
          <w:right w:val="nil"/>
          <w:between w:val="nil"/>
        </w:pBdr>
        <w:spacing w:before="0" w:after="0"/>
        <w:rPr>
          <w:color w:val="000000"/>
        </w:rPr>
      </w:pPr>
      <w:r>
        <w:rPr>
          <w:rFonts w:ascii="Avenir" w:eastAsia="Avenir" w:hAnsi="Avenir" w:cs="Avenir"/>
          <w:color w:val="000000"/>
        </w:rPr>
        <w:t xml:space="preserve">Mensen niet altijd goed in hun vel zaten, aangezien de crisis een grote impact op het </w:t>
      </w:r>
      <w:r>
        <w:rPr>
          <w:rFonts w:ascii="Avenir" w:eastAsia="Avenir" w:hAnsi="Avenir" w:cs="Avenir"/>
          <w:color w:val="000000"/>
          <w:u w:val="single"/>
        </w:rPr>
        <w:t>(mentale) welzijn</w:t>
      </w:r>
      <w:r>
        <w:rPr>
          <w:rFonts w:ascii="Avenir" w:eastAsia="Avenir" w:hAnsi="Avenir" w:cs="Avenir"/>
          <w:color w:val="000000"/>
        </w:rPr>
        <w:t xml:space="preserve"> van mensen kan hebben gehad. </w:t>
      </w:r>
    </w:p>
    <w:p w14:paraId="1766106D" w14:textId="77777777" w:rsidR="0077517E" w:rsidRPr="00A60849" w:rsidRDefault="0077517E" w:rsidP="0077517E">
      <w:pPr>
        <w:numPr>
          <w:ilvl w:val="1"/>
          <w:numId w:val="1"/>
        </w:numPr>
        <w:pBdr>
          <w:top w:val="nil"/>
          <w:left w:val="nil"/>
          <w:bottom w:val="nil"/>
          <w:right w:val="nil"/>
          <w:between w:val="nil"/>
        </w:pBdr>
        <w:spacing w:before="0" w:after="0"/>
        <w:rPr>
          <w:color w:val="000000"/>
        </w:rPr>
      </w:pPr>
      <w:r>
        <w:rPr>
          <w:rFonts w:ascii="Avenir" w:eastAsia="Avenir" w:hAnsi="Avenir" w:cs="Avenir"/>
          <w:color w:val="000000"/>
        </w:rPr>
        <w:t xml:space="preserve">Er een </w:t>
      </w:r>
      <w:r>
        <w:rPr>
          <w:rFonts w:ascii="Avenir" w:eastAsia="Avenir" w:hAnsi="Avenir" w:cs="Avenir"/>
          <w:color w:val="000000"/>
          <w:u w:val="single"/>
        </w:rPr>
        <w:t>kloof</w:t>
      </w:r>
      <w:r>
        <w:rPr>
          <w:rFonts w:ascii="Avenir" w:eastAsia="Avenir" w:hAnsi="Avenir" w:cs="Avenir"/>
          <w:color w:val="000000"/>
        </w:rPr>
        <w:t xml:space="preserve"> is ontstaan tussen leden die in de coronacrisis lid zijn geworden en leden die al langer lid zijn. Het was lastig voor nieuwe en bestaande leden om met elkaar online in gesprek te gaan en elkaar te begrijpen als je elkaar nog niet echt kende. </w:t>
      </w:r>
    </w:p>
    <w:p w14:paraId="4190E177" w14:textId="77777777" w:rsidR="0077517E" w:rsidRPr="00A60849" w:rsidRDefault="0077517E" w:rsidP="0077517E">
      <w:pPr>
        <w:pStyle w:val="Lijstalinea"/>
        <w:numPr>
          <w:ilvl w:val="0"/>
          <w:numId w:val="1"/>
        </w:numPr>
        <w:pBdr>
          <w:top w:val="nil"/>
          <w:left w:val="nil"/>
          <w:bottom w:val="nil"/>
          <w:right w:val="nil"/>
          <w:between w:val="nil"/>
        </w:pBdr>
        <w:spacing w:before="0" w:after="0"/>
        <w:rPr>
          <w:rFonts w:ascii="Avenir" w:eastAsia="Avenir" w:hAnsi="Avenir" w:cs="Avenir"/>
          <w:color w:val="000000"/>
        </w:rPr>
      </w:pPr>
      <w:r w:rsidRPr="00A60849">
        <w:rPr>
          <w:rFonts w:ascii="Avenir" w:eastAsia="Avenir" w:hAnsi="Avenir" w:cs="Avenir"/>
          <w:color w:val="000000"/>
        </w:rPr>
        <w:t xml:space="preserve">Ten derde speelt het </w:t>
      </w:r>
      <w:r w:rsidRPr="00A60849">
        <w:rPr>
          <w:rFonts w:ascii="Avenir" w:eastAsia="Avenir" w:hAnsi="Avenir" w:cs="Avenir"/>
          <w:color w:val="000000"/>
          <w:u w:val="single"/>
        </w:rPr>
        <w:t>verband tussen functie en persoon</w:t>
      </w:r>
      <w:r w:rsidRPr="00A60849">
        <w:rPr>
          <w:rFonts w:ascii="Avenir" w:eastAsia="Avenir" w:hAnsi="Avenir" w:cs="Avenir"/>
          <w:color w:val="000000"/>
        </w:rPr>
        <w:t xml:space="preserve"> een rol bij de sfeer. </w:t>
      </w:r>
    </w:p>
    <w:p w14:paraId="6E267116" w14:textId="77777777" w:rsidR="0077517E" w:rsidRPr="00A60849" w:rsidRDefault="0077517E" w:rsidP="0077517E">
      <w:pPr>
        <w:numPr>
          <w:ilvl w:val="1"/>
          <w:numId w:val="1"/>
        </w:numPr>
        <w:pBdr>
          <w:top w:val="nil"/>
          <w:left w:val="nil"/>
          <w:bottom w:val="nil"/>
          <w:right w:val="nil"/>
          <w:between w:val="nil"/>
        </w:pBdr>
        <w:spacing w:before="0" w:after="0"/>
        <w:rPr>
          <w:rFonts w:ascii="Avenir" w:eastAsia="Avenir" w:hAnsi="Avenir" w:cs="Avenir"/>
          <w:color w:val="000000"/>
        </w:rPr>
      </w:pPr>
      <w:r w:rsidRPr="00A60849">
        <w:rPr>
          <w:rFonts w:ascii="Avenir" w:eastAsia="Avenir" w:hAnsi="Avenir" w:cs="Avenir"/>
          <w:color w:val="000000"/>
        </w:rPr>
        <w:t xml:space="preserve">DWARS is een vereniging met onwijs veel te bekleden functies. Aangezien zo veel mensen een functie bekleden, is het soms lastig is om te </w:t>
      </w:r>
      <w:r w:rsidRPr="00A60849">
        <w:rPr>
          <w:rFonts w:ascii="Avenir" w:eastAsia="Avenir" w:hAnsi="Avenir" w:cs="Avenir"/>
          <w:color w:val="000000"/>
          <w:u w:val="single"/>
        </w:rPr>
        <w:t>onderscheiden of mensen vanuit een functie spreken of worden benaderd</w:t>
      </w:r>
      <w:r w:rsidRPr="00A60849">
        <w:rPr>
          <w:rFonts w:ascii="Avenir" w:eastAsia="Avenir" w:hAnsi="Avenir" w:cs="Avenir"/>
          <w:color w:val="000000"/>
        </w:rPr>
        <w:t xml:space="preserve">. </w:t>
      </w:r>
      <w:r>
        <w:rPr>
          <w:rFonts w:ascii="Avenir" w:eastAsia="Avenir" w:hAnsi="Avenir" w:cs="Avenir"/>
          <w:color w:val="000000"/>
        </w:rPr>
        <w:t xml:space="preserve">Dit kan ertoe leiden dat mensen in functie het gevoel hebben zich te moeten verdedigen en de mensen die verandering willen om personen met functie ter verantwoording te roepen. Hier zijn officiële momenten voor (congres, ALV en andere vergaderingen) en het is belangrijk dat we tussendoor elkaar de ruimte geven om ideeën uit te wisselen zonder daar meteen een oordeel over te hebben. </w:t>
      </w:r>
    </w:p>
    <w:p w14:paraId="53CD578C" w14:textId="77777777" w:rsidR="0077517E" w:rsidRPr="00A60849" w:rsidRDefault="0077517E" w:rsidP="0077517E">
      <w:pPr>
        <w:numPr>
          <w:ilvl w:val="1"/>
          <w:numId w:val="1"/>
        </w:numPr>
        <w:pBdr>
          <w:top w:val="nil"/>
          <w:left w:val="nil"/>
          <w:bottom w:val="nil"/>
          <w:right w:val="nil"/>
          <w:between w:val="nil"/>
        </w:pBdr>
        <w:spacing w:before="0" w:after="0"/>
        <w:rPr>
          <w:color w:val="000000"/>
        </w:rPr>
      </w:pPr>
      <w:r w:rsidRPr="00A60849">
        <w:rPr>
          <w:rFonts w:ascii="Avenir" w:eastAsia="Avenir" w:hAnsi="Avenir" w:cs="Avenir"/>
          <w:color w:val="000000"/>
        </w:rPr>
        <w:t xml:space="preserve">Verantwoordelijkheid in het algemeen, maar ook voor de sfeer bij in de vereniging wordt grotendeels bij het landelijk bestuur gelegd in plaats van bij de hele vereniging. Als er iets gebeurt in de vereniging lijkt het alsof de </w:t>
      </w:r>
      <w:r w:rsidRPr="00A60849">
        <w:rPr>
          <w:rFonts w:ascii="Avenir" w:eastAsia="Avenir" w:hAnsi="Avenir" w:cs="Avenir"/>
          <w:color w:val="000000"/>
          <w:u w:val="single"/>
        </w:rPr>
        <w:t>oplossing bij het landelijk bestuur</w:t>
      </w:r>
      <w:r w:rsidRPr="00A60849">
        <w:rPr>
          <w:rFonts w:ascii="Avenir" w:eastAsia="Avenir" w:hAnsi="Avenir" w:cs="Avenir"/>
          <w:color w:val="000000"/>
        </w:rPr>
        <w:t xml:space="preserve"> ligt. Helaas is het niet altijd mogelijk dat zij een juiste oplossing kunnen vinden, waardoor onvrede groeit en problemen in stand blijven.</w:t>
      </w:r>
    </w:p>
    <w:p w14:paraId="07A467C2" w14:textId="2441B737" w:rsidR="0077517E" w:rsidRDefault="0077517E" w:rsidP="0077517E">
      <w:pPr>
        <w:numPr>
          <w:ilvl w:val="0"/>
          <w:numId w:val="1"/>
        </w:numPr>
        <w:pBdr>
          <w:top w:val="nil"/>
          <w:left w:val="nil"/>
          <w:bottom w:val="nil"/>
          <w:right w:val="nil"/>
          <w:between w:val="nil"/>
        </w:pBdr>
        <w:spacing w:before="0" w:after="0"/>
        <w:rPr>
          <w:color w:val="000000"/>
        </w:rPr>
      </w:pPr>
      <w:r>
        <w:rPr>
          <w:rFonts w:ascii="Avenir" w:eastAsia="Avenir" w:hAnsi="Avenir" w:cs="Avenir"/>
          <w:color w:val="000000"/>
        </w:rPr>
        <w:t xml:space="preserve">Tot slot zijn we een </w:t>
      </w:r>
      <w:r>
        <w:rPr>
          <w:rFonts w:ascii="Avenir" w:eastAsia="Avenir" w:hAnsi="Avenir" w:cs="Avenir"/>
          <w:color w:val="000000"/>
          <w:u w:val="single"/>
        </w:rPr>
        <w:t>politieke jongerenorganisatie</w:t>
      </w:r>
      <w:r>
        <w:rPr>
          <w:rFonts w:ascii="Avenir" w:eastAsia="Avenir" w:hAnsi="Avenir" w:cs="Avenir"/>
          <w:color w:val="000000"/>
        </w:rPr>
        <w:t>. Dit houdt in dat veel mensen het interessant vinden om (controversiële</w:t>
      </w:r>
      <w:r w:rsidR="006123A7">
        <w:rPr>
          <w:rFonts w:ascii="Avenir" w:eastAsia="Avenir" w:hAnsi="Avenir" w:cs="Avenir"/>
          <w:color w:val="000000"/>
        </w:rPr>
        <w:t xml:space="preserve"> (=tegenstrijdige)</w:t>
      </w:r>
      <w:r>
        <w:rPr>
          <w:rFonts w:ascii="Avenir" w:eastAsia="Avenir" w:hAnsi="Avenir" w:cs="Avenir"/>
          <w:color w:val="000000"/>
        </w:rPr>
        <w:t xml:space="preserve">) thema’s te delen of aan te kaarten. </w:t>
      </w:r>
    </w:p>
    <w:p w14:paraId="492D4568" w14:textId="0CE8CFB5" w:rsidR="0077517E" w:rsidRDefault="0077517E" w:rsidP="0077517E">
      <w:pPr>
        <w:numPr>
          <w:ilvl w:val="1"/>
          <w:numId w:val="1"/>
        </w:numPr>
        <w:pBdr>
          <w:top w:val="nil"/>
          <w:left w:val="nil"/>
          <w:bottom w:val="nil"/>
          <w:right w:val="nil"/>
          <w:between w:val="nil"/>
        </w:pBdr>
        <w:spacing w:before="0" w:after="0"/>
        <w:rPr>
          <w:color w:val="000000"/>
        </w:rPr>
      </w:pPr>
      <w:r>
        <w:rPr>
          <w:rFonts w:ascii="Avenir" w:eastAsia="Avenir" w:hAnsi="Avenir" w:cs="Avenir"/>
          <w:color w:val="000000"/>
        </w:rPr>
        <w:t xml:space="preserve">Politieke discussies kunnen en mogen </w:t>
      </w:r>
      <w:r w:rsidR="004209DA">
        <w:rPr>
          <w:rFonts w:ascii="Avenir" w:eastAsia="Avenir" w:hAnsi="Avenir" w:cs="Avenir"/>
          <w:color w:val="000000"/>
        </w:rPr>
        <w:t xml:space="preserve">fel </w:t>
      </w:r>
      <w:r>
        <w:rPr>
          <w:rFonts w:ascii="Avenir" w:eastAsia="Avenir" w:hAnsi="Avenir" w:cs="Avenir"/>
          <w:color w:val="000000"/>
        </w:rPr>
        <w:t>gevoerd worden. De bekende politieke uitspraak: hard op de inhoud, zacht op de persoon, geldt dan ook bij DWARS. Hierin is echter niet iedereen die bij de vereniging komt meteen van bewust</w:t>
      </w:r>
      <w:r w:rsidR="00867856">
        <w:rPr>
          <w:rFonts w:ascii="Avenir" w:eastAsia="Avenir" w:hAnsi="Avenir" w:cs="Avenir"/>
          <w:color w:val="000000"/>
        </w:rPr>
        <w:t>. Z</w:t>
      </w:r>
      <w:r>
        <w:rPr>
          <w:rFonts w:ascii="Avenir" w:eastAsia="Avenir" w:hAnsi="Avenir" w:cs="Avenir"/>
          <w:color w:val="000000"/>
        </w:rPr>
        <w:t xml:space="preserve">elfs als mensen zich bewust zijn, is het soms </w:t>
      </w:r>
      <w:r w:rsidR="00810162">
        <w:rPr>
          <w:rFonts w:ascii="Avenir" w:eastAsia="Avenir" w:hAnsi="Avenir" w:cs="Avenir"/>
          <w:color w:val="000000"/>
        </w:rPr>
        <w:t xml:space="preserve">nog steeds </w:t>
      </w:r>
      <w:r>
        <w:rPr>
          <w:rFonts w:ascii="Avenir" w:eastAsia="Avenir" w:hAnsi="Avenir" w:cs="Avenir"/>
          <w:color w:val="000000"/>
        </w:rPr>
        <w:t>best lastig een</w:t>
      </w:r>
      <w:r w:rsidR="00810162">
        <w:rPr>
          <w:rFonts w:ascii="Avenir" w:eastAsia="Avenir" w:hAnsi="Avenir" w:cs="Avenir"/>
          <w:color w:val="000000"/>
        </w:rPr>
        <w:t xml:space="preserve">. </w:t>
      </w:r>
      <w:r>
        <w:rPr>
          <w:rFonts w:ascii="Avenir" w:eastAsia="Avenir" w:hAnsi="Avenir" w:cs="Avenir"/>
          <w:color w:val="000000"/>
        </w:rPr>
        <w:t xml:space="preserve">Online kan het lastig zijn om hierover een gesprek te voeren en elkaars mening altijd even goed te </w:t>
      </w:r>
      <w:r>
        <w:rPr>
          <w:rFonts w:ascii="Avenir" w:eastAsia="Avenir" w:hAnsi="Avenir" w:cs="Avenir"/>
          <w:color w:val="000000"/>
          <w:u w:val="single"/>
        </w:rPr>
        <w:t>begrijpen</w:t>
      </w:r>
      <w:r>
        <w:rPr>
          <w:rFonts w:ascii="Avenir" w:eastAsia="Avenir" w:hAnsi="Avenir" w:cs="Avenir"/>
          <w:color w:val="000000"/>
        </w:rPr>
        <w:t xml:space="preserve">. </w:t>
      </w:r>
    </w:p>
    <w:p w14:paraId="68CC8F01" w14:textId="31F8106C" w:rsidR="0077517E" w:rsidRDefault="0077517E" w:rsidP="0077517E">
      <w:pPr>
        <w:numPr>
          <w:ilvl w:val="1"/>
          <w:numId w:val="1"/>
        </w:numPr>
        <w:pBdr>
          <w:top w:val="nil"/>
          <w:left w:val="nil"/>
          <w:bottom w:val="nil"/>
          <w:right w:val="nil"/>
          <w:between w:val="nil"/>
        </w:pBdr>
        <w:spacing w:before="0" w:after="0"/>
        <w:rPr>
          <w:color w:val="000000"/>
        </w:rPr>
      </w:pPr>
      <w:r>
        <w:rPr>
          <w:rFonts w:ascii="Avenir" w:eastAsia="Avenir" w:hAnsi="Avenir" w:cs="Avenir"/>
          <w:color w:val="000000"/>
        </w:rPr>
        <w:lastRenderedPageBreak/>
        <w:t>In een jongerenorganisatie</w:t>
      </w:r>
      <w:r w:rsidR="00F66B3B">
        <w:rPr>
          <w:rFonts w:ascii="Avenir" w:eastAsia="Avenir" w:hAnsi="Avenir" w:cs="Avenir"/>
          <w:color w:val="000000"/>
        </w:rPr>
        <w:t xml:space="preserve"> ontstaan</w:t>
      </w:r>
      <w:r>
        <w:rPr>
          <w:rFonts w:ascii="Avenir" w:eastAsia="Avenir" w:hAnsi="Avenir" w:cs="Avenir"/>
          <w:color w:val="000000"/>
        </w:rPr>
        <w:t xml:space="preserve"> naar aanleiding van incidenten </w:t>
      </w:r>
      <w:r>
        <w:rPr>
          <w:rFonts w:ascii="Avenir" w:eastAsia="Avenir" w:hAnsi="Avenir" w:cs="Avenir"/>
          <w:color w:val="000000"/>
          <w:u w:val="single"/>
        </w:rPr>
        <w:t>vooroordelen</w:t>
      </w:r>
      <w:r>
        <w:rPr>
          <w:rFonts w:ascii="Avenir" w:eastAsia="Avenir" w:hAnsi="Avenir" w:cs="Avenir"/>
          <w:color w:val="000000"/>
        </w:rPr>
        <w:t xml:space="preserve"> over mensen en de vereniging die lang in stand blijven. </w:t>
      </w:r>
    </w:p>
    <w:p w14:paraId="0A970C9B" w14:textId="77777777" w:rsidR="0077517E" w:rsidRDefault="0077517E" w:rsidP="0077517E">
      <w:pPr>
        <w:pBdr>
          <w:top w:val="nil"/>
          <w:left w:val="nil"/>
          <w:bottom w:val="nil"/>
          <w:right w:val="nil"/>
          <w:between w:val="nil"/>
        </w:pBdr>
        <w:spacing w:before="0"/>
        <w:rPr>
          <w:color w:val="000000"/>
        </w:rPr>
      </w:pPr>
    </w:p>
    <w:p w14:paraId="5FCB57B8" w14:textId="5E5AA567" w:rsidR="0077517E" w:rsidRDefault="0077517E" w:rsidP="0077517E">
      <w:pPr>
        <w:rPr>
          <w:rFonts w:ascii="Avenir" w:eastAsia="Avenir" w:hAnsi="Avenir" w:cs="Avenir"/>
        </w:rPr>
      </w:pPr>
      <w:r>
        <w:rPr>
          <w:rFonts w:ascii="Avenir" w:eastAsia="Avenir" w:hAnsi="Avenir" w:cs="Avenir"/>
        </w:rPr>
        <w:t xml:space="preserve">De sfeer binnen DWARS is net zoals in andere soorten groepen zoals een gezin of een vriendengroep een verantwoordelijkheid voor iedereen. Wij denken dat het belangrijk is dat iedereen zich hiervan bewust is. Natuurlijk begrijpen wij dat leden van het kader en het landelijk/lokaal bestuur deze verantwoordelijkheid in </w:t>
      </w:r>
      <w:proofErr w:type="spellStart"/>
      <w:r>
        <w:rPr>
          <w:rFonts w:ascii="Avenir" w:eastAsia="Avenir" w:hAnsi="Avenir" w:cs="Avenir"/>
        </w:rPr>
        <w:t>DWARSe</w:t>
      </w:r>
      <w:proofErr w:type="spellEnd"/>
      <w:r>
        <w:rPr>
          <w:rFonts w:ascii="Avenir" w:eastAsia="Avenir" w:hAnsi="Avenir" w:cs="Avenir"/>
        </w:rPr>
        <w:t xml:space="preserve"> sferen nog meer met zich meedragen</w:t>
      </w:r>
      <w:r w:rsidR="00411972">
        <w:rPr>
          <w:rFonts w:ascii="Avenir" w:eastAsia="Avenir" w:hAnsi="Avenir" w:cs="Avenir"/>
        </w:rPr>
        <w:t xml:space="preserve">. </w:t>
      </w:r>
      <w:r w:rsidR="00411972" w:rsidRPr="00411972">
        <w:rPr>
          <w:rFonts w:ascii="Avenir" w:eastAsia="Avenir" w:hAnsi="Avenir" w:cs="Avenir"/>
          <w:b/>
          <w:bCs/>
        </w:rPr>
        <w:t>T</w:t>
      </w:r>
      <w:r w:rsidRPr="00411972">
        <w:rPr>
          <w:rFonts w:ascii="Avenir" w:eastAsia="Avenir" w:hAnsi="Avenir" w:cs="Avenir"/>
          <w:b/>
          <w:bCs/>
        </w:rPr>
        <w:t>och maken wij de vereniging uiteindelijk samen en zijn daarom ook samen verantwoordelijk.</w:t>
      </w:r>
      <w:r>
        <w:rPr>
          <w:rFonts w:ascii="Avenir" w:eastAsia="Avenir" w:hAnsi="Avenir" w:cs="Avenir"/>
        </w:rPr>
        <w:t xml:space="preserve"> </w:t>
      </w:r>
    </w:p>
    <w:p w14:paraId="16F11DA4" w14:textId="77777777" w:rsidR="0077517E" w:rsidRDefault="0077517E" w:rsidP="0077517E">
      <w:pPr>
        <w:rPr>
          <w:rFonts w:ascii="Avenir" w:eastAsia="Avenir" w:hAnsi="Avenir" w:cs="Avenir"/>
        </w:rPr>
      </w:pPr>
      <w:r>
        <w:rPr>
          <w:rFonts w:ascii="Avenir" w:eastAsia="Avenir" w:hAnsi="Avenir" w:cs="Avenir"/>
        </w:rPr>
        <w:br/>
        <w:t xml:space="preserve">Tot slot denken wij dat de </w:t>
      </w:r>
      <w:r w:rsidRPr="00411972">
        <w:rPr>
          <w:rFonts w:ascii="Avenir" w:eastAsia="Avenir" w:hAnsi="Avenir" w:cs="Avenir"/>
          <w:b/>
          <w:bCs/>
        </w:rPr>
        <w:t>gedragscode</w:t>
      </w:r>
      <w:r>
        <w:rPr>
          <w:rFonts w:ascii="Avenir" w:eastAsia="Avenir" w:hAnsi="Avenir" w:cs="Avenir"/>
        </w:rPr>
        <w:t xml:space="preserve"> nog een aantal aanvullingen kan gebruiken om de oorzaken en gevolgen van de sfeer binnen DWARS beter te dekken. (Hiervoor zijn wijzigingsvoorstellen ingediend.)</w:t>
      </w:r>
    </w:p>
    <w:p w14:paraId="3B0AD05B" w14:textId="38C88AF3" w:rsidR="0077517E" w:rsidRDefault="0077517E" w:rsidP="0077517E">
      <w:pPr>
        <w:rPr>
          <w:rFonts w:ascii="Avenir" w:eastAsia="Avenir" w:hAnsi="Avenir" w:cs="Avenir"/>
        </w:rPr>
      </w:pPr>
      <w:r>
        <w:rPr>
          <w:rFonts w:ascii="Avenir" w:eastAsia="Avenir" w:hAnsi="Avenir" w:cs="Avenir"/>
        </w:rPr>
        <w:t xml:space="preserve">De gespreksavond en dit rapport zullen </w:t>
      </w:r>
      <w:r w:rsidR="00F712FD">
        <w:rPr>
          <w:rFonts w:ascii="Avenir" w:eastAsia="Avenir" w:hAnsi="Avenir" w:cs="Avenir"/>
        </w:rPr>
        <w:t xml:space="preserve">waarschijnlijk </w:t>
      </w:r>
      <w:r>
        <w:rPr>
          <w:rFonts w:ascii="Avenir" w:eastAsia="Avenir" w:hAnsi="Avenir" w:cs="Avenir"/>
        </w:rPr>
        <w:t xml:space="preserve">geen echte oplossing zijn voor het probleem. Wij hopen wel dat dit rapport meer inzichten gegeven heeft in het ontstaan van de sfeer die sommige leden ervaren en dat wij hiermee verder kunnen in het verbeteren van de sfeer binnen DWARS. </w:t>
      </w:r>
    </w:p>
    <w:p w14:paraId="28E7FA3E" w14:textId="77777777" w:rsidR="0077517E" w:rsidRDefault="0077517E" w:rsidP="0077517E">
      <w:pPr>
        <w:rPr>
          <w:rFonts w:ascii="Avenir" w:eastAsia="Avenir" w:hAnsi="Avenir" w:cs="Avenir"/>
        </w:rPr>
      </w:pPr>
    </w:p>
    <w:p w14:paraId="6677E56D" w14:textId="77777777" w:rsidR="00076988" w:rsidRDefault="00274A17"/>
    <w:sectPr w:rsidR="0007698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Calibri"/>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STER">
    <w:panose1 w:val="020B0604020202020204"/>
    <w:charset w:val="4D"/>
    <w:family w:val="auto"/>
    <w:pitch w:val="variable"/>
    <w:sig w:usb0="8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C5CB0"/>
    <w:multiLevelType w:val="multilevel"/>
    <w:tmpl w:val="5204D988"/>
    <w:lvl w:ilvl="0">
      <w:start w:val="1"/>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E"/>
    <w:rsid w:val="0017665E"/>
    <w:rsid w:val="001B53D2"/>
    <w:rsid w:val="00234D48"/>
    <w:rsid w:val="00274A17"/>
    <w:rsid w:val="003711D8"/>
    <w:rsid w:val="003A16AE"/>
    <w:rsid w:val="00411972"/>
    <w:rsid w:val="004209DA"/>
    <w:rsid w:val="006123A7"/>
    <w:rsid w:val="00642D5F"/>
    <w:rsid w:val="0077517E"/>
    <w:rsid w:val="008017B4"/>
    <w:rsid w:val="00810162"/>
    <w:rsid w:val="00867856"/>
    <w:rsid w:val="008C5B0B"/>
    <w:rsid w:val="00A46CAB"/>
    <w:rsid w:val="00A60CA9"/>
    <w:rsid w:val="00B67379"/>
    <w:rsid w:val="00CD5CC2"/>
    <w:rsid w:val="00D6714C"/>
    <w:rsid w:val="00EF1FFF"/>
    <w:rsid w:val="00F66B3B"/>
    <w:rsid w:val="00F712FD"/>
    <w:rsid w:val="00FF4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D42C70"/>
  <w15:chartTrackingRefBased/>
  <w15:docId w15:val="{A36A7CBA-C0DD-1B4B-A3F7-47C0018F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before="180"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517E"/>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517E"/>
    <w:pPr>
      <w:ind w:left="720"/>
      <w:contextualSpacing/>
    </w:pPr>
    <w:rPr>
      <w:rFonts w:asciiTheme="minorHAnsi" w:eastAsiaTheme="minorHAnsi" w:hAnsiTheme="minorHAnsi" w:cstheme="minorBidi"/>
      <w:lang w:eastAsia="en-US"/>
    </w:rPr>
  </w:style>
  <w:style w:type="character" w:styleId="Verwijzingopmerking">
    <w:name w:val="annotation reference"/>
    <w:basedOn w:val="Standaardalinea-lettertype"/>
    <w:uiPriority w:val="99"/>
    <w:semiHidden/>
    <w:unhideWhenUsed/>
    <w:rsid w:val="0077517E"/>
    <w:rPr>
      <w:sz w:val="16"/>
      <w:szCs w:val="16"/>
    </w:rPr>
  </w:style>
  <w:style w:type="paragraph" w:styleId="Tekstopmerking">
    <w:name w:val="annotation text"/>
    <w:basedOn w:val="Standaard"/>
    <w:link w:val="TekstopmerkingChar"/>
    <w:uiPriority w:val="99"/>
    <w:semiHidden/>
    <w:unhideWhenUsed/>
    <w:rsid w:val="0077517E"/>
    <w:rPr>
      <w:sz w:val="20"/>
      <w:szCs w:val="20"/>
    </w:rPr>
  </w:style>
  <w:style w:type="character" w:customStyle="1" w:styleId="TekstopmerkingChar">
    <w:name w:val="Tekst opmerking Char"/>
    <w:basedOn w:val="Standaardalinea-lettertype"/>
    <w:link w:val="Tekstopmerking"/>
    <w:uiPriority w:val="99"/>
    <w:semiHidden/>
    <w:rsid w:val="0077517E"/>
    <w:rPr>
      <w:rFonts w:ascii="Calibri" w:eastAsia="Calibri" w:hAnsi="Calibri" w:cs="Calibri"/>
      <w:sz w:val="20"/>
      <w:szCs w:val="20"/>
      <w:lang w:eastAsia="nl-NL"/>
    </w:rPr>
  </w:style>
  <w:style w:type="paragraph" w:styleId="Ballontekst">
    <w:name w:val="Balloon Text"/>
    <w:basedOn w:val="Standaard"/>
    <w:link w:val="BallontekstChar"/>
    <w:uiPriority w:val="99"/>
    <w:semiHidden/>
    <w:unhideWhenUsed/>
    <w:rsid w:val="00EF1FFF"/>
    <w:pPr>
      <w:spacing w:before="0"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1FFF"/>
    <w:rPr>
      <w:rFonts w:ascii="Times New Roman" w:eastAsia="Calibri"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5159</Characters>
  <Application>Microsoft Office Word</Application>
  <DocSecurity>0</DocSecurity>
  <Lines>42</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Kiete Schmitt</dc:creator>
  <cp:keywords/>
  <dc:description/>
  <cp:lastModifiedBy>Kiete Schmitt</cp:lastModifiedBy>
  <cp:revision>2</cp:revision>
  <dcterms:created xsi:type="dcterms:W3CDTF">2021-11-17T13:24:00Z</dcterms:created>
  <dcterms:modified xsi:type="dcterms:W3CDTF">2021-11-17T13:24:00Z</dcterms:modified>
</cp:coreProperties>
</file>