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115C" w14:textId="77777777" w:rsidR="00514873" w:rsidRDefault="00960F3F">
      <w:pPr>
        <w:pStyle w:val="Standard"/>
        <w:rPr>
          <w:lang w:val="nl-NL"/>
        </w:rPr>
      </w:pPr>
      <w:r>
        <w:rPr>
          <w:lang w:val="nl-NL"/>
        </w:rPr>
        <w:t>Verslag Kascommissie DWARS Utrecht</w:t>
      </w:r>
    </w:p>
    <w:p w14:paraId="7B39FD97" w14:textId="77777777" w:rsidR="00514873" w:rsidRDefault="00514873">
      <w:pPr>
        <w:pStyle w:val="Standard"/>
        <w:rPr>
          <w:lang w:val="nl-NL"/>
        </w:rPr>
      </w:pPr>
    </w:p>
    <w:p w14:paraId="7AC27DC4" w14:textId="77777777" w:rsidR="00514873" w:rsidRDefault="00960F3F">
      <w:pPr>
        <w:pStyle w:val="Standard"/>
        <w:rPr>
          <w:lang w:val="nl-NL"/>
        </w:rPr>
      </w:pPr>
      <w:r>
        <w:rPr>
          <w:lang w:val="nl-NL"/>
        </w:rPr>
        <w:t>De Kascommissie (kasco) van DWARS Utrecht (DWARSU) is bijeengekomen op 7 november via Discord. Hierbij waren aanwezig namens de Kasco Bas Mekel en Willem van ‘t Spijker. Daarnaast waren aanwezig Arthur Eveleens als penningmeester en Aukje van Geene als controlerend en aanvullend tweede bestuurslid. Helaas kon Sinyuan Zhu niet aanwezig zijn.</w:t>
      </w:r>
    </w:p>
    <w:p w14:paraId="125FC869" w14:textId="77777777" w:rsidR="00514873" w:rsidRDefault="00514873">
      <w:pPr>
        <w:pStyle w:val="Standard"/>
        <w:rPr>
          <w:lang w:val="nl-NL"/>
        </w:rPr>
      </w:pPr>
    </w:p>
    <w:p w14:paraId="7F980F86" w14:textId="046B499B" w:rsidR="00514873" w:rsidRPr="00236456" w:rsidRDefault="00960F3F">
      <w:pPr>
        <w:pStyle w:val="Standard"/>
        <w:rPr>
          <w:lang w:val="nl-NL"/>
        </w:rPr>
      </w:pPr>
      <w:r>
        <w:rPr>
          <w:lang w:val="nl-NL"/>
        </w:rPr>
        <w:t xml:space="preserve">Tijdens deze eerste bijeenkomst hebben wij een eerste kascontrole uitgevoerd. Hierbij zijn wij tot de conclusie gekomen dat de administratie van alle inkomsten en uitgaven uitstekend op orde </w:t>
      </w:r>
      <w:r w:rsidR="00163FC8">
        <w:rPr>
          <w:lang w:val="nl-NL"/>
        </w:rPr>
        <w:t>is</w:t>
      </w:r>
      <w:r>
        <w:rPr>
          <w:lang w:val="nl-NL"/>
        </w:rPr>
        <w:t>. Alle uitgaven zijn geadministreerd, konden worden verklaard en kon een bewijs voor worden getoond. Ook zijn er geen buitenproportionele uitgaven geconstateerd.</w:t>
      </w:r>
    </w:p>
    <w:p w14:paraId="07988E68" w14:textId="77777777" w:rsidR="00514873" w:rsidRPr="00236456" w:rsidRDefault="00514873">
      <w:pPr>
        <w:pStyle w:val="Standard"/>
        <w:rPr>
          <w:lang w:val="nl-NL"/>
        </w:rPr>
      </w:pPr>
    </w:p>
    <w:p w14:paraId="029BCFAD" w14:textId="722A72D9" w:rsidR="00514873" w:rsidRPr="00236456" w:rsidRDefault="00960F3F">
      <w:pPr>
        <w:pStyle w:val="Standard"/>
        <w:rPr>
          <w:lang w:val="nl-NL"/>
        </w:rPr>
      </w:pPr>
      <w:r>
        <w:rPr>
          <w:lang w:val="nl-NL"/>
        </w:rPr>
        <w:t>Naast de formele controle is ook de conceptbegroting besproken. Op het moment van bespreken was er nog enige onduidelijkheid over de inkomsten, omdat Arthur nog in gesprek was met verschillende GroenLinks afdelingen over een bijdrage. Ook kwamen we tot de conclusie dat het dit jaar bijzonder lastig is om in te schatten hoeveel geld er uitgegeven gaat worden aan activiteiten, maar dat het beter is om meer geld aan te vragen dan nodig, dan om conservatief te begroten. Tot slot willen we de afdelingsleden erop wijzen dat er in de begroting de keuze wordt gemaakt om meer geld te steken in de afdelingscongressen en dat het aan de leden is om hier een oordeel over te vellen.</w:t>
      </w:r>
    </w:p>
    <w:p w14:paraId="2E7AD38D" w14:textId="77777777" w:rsidR="00514873" w:rsidRPr="00236456" w:rsidRDefault="00514873">
      <w:pPr>
        <w:pStyle w:val="Standard"/>
        <w:rPr>
          <w:lang w:val="nl-NL"/>
        </w:rPr>
      </w:pPr>
    </w:p>
    <w:p w14:paraId="39128870" w14:textId="4154DABA" w:rsidR="00514873" w:rsidRPr="00236456" w:rsidRDefault="00960F3F">
      <w:pPr>
        <w:pStyle w:val="Standard"/>
        <w:rPr>
          <w:lang w:val="nl-NL"/>
        </w:rPr>
      </w:pPr>
      <w:r>
        <w:rPr>
          <w:lang w:val="nl-NL"/>
        </w:rPr>
        <w:t>Steekpenning aanva</w:t>
      </w:r>
      <w:r w:rsidR="00236456">
        <w:rPr>
          <w:lang w:val="nl-NL"/>
        </w:rPr>
        <w:t>a</w:t>
      </w:r>
      <w:r>
        <w:rPr>
          <w:lang w:val="nl-NL"/>
        </w:rPr>
        <w:t>r</w:t>
      </w:r>
      <w:r w:rsidR="00236456">
        <w:rPr>
          <w:lang w:val="nl-NL"/>
        </w:rPr>
        <w:t>d</w:t>
      </w:r>
      <w:r>
        <w:rPr>
          <w:lang w:val="nl-NL"/>
        </w:rPr>
        <w:t>ende groeten,</w:t>
      </w:r>
    </w:p>
    <w:p w14:paraId="170914B8" w14:textId="1B08CBA8" w:rsidR="00514873" w:rsidRPr="00236456" w:rsidRDefault="00960F3F">
      <w:pPr>
        <w:pStyle w:val="Standard"/>
        <w:rPr>
          <w:lang w:val="nl-NL"/>
        </w:rPr>
      </w:pPr>
      <w:r>
        <w:rPr>
          <w:lang w:val="nl-NL"/>
        </w:rPr>
        <w:t>Bas, Sin &amp; Wille</w:t>
      </w:r>
      <w:r w:rsidR="00236456">
        <w:rPr>
          <w:lang w:val="nl-NL"/>
        </w:rPr>
        <w:t>M</w:t>
      </w:r>
    </w:p>
    <w:sectPr w:rsidR="00514873" w:rsidRPr="0023645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AABC" w14:textId="77777777" w:rsidR="0018782F" w:rsidRDefault="0018782F">
      <w:r>
        <w:separator/>
      </w:r>
    </w:p>
  </w:endnote>
  <w:endnote w:type="continuationSeparator" w:id="0">
    <w:p w14:paraId="395B7506" w14:textId="77777777" w:rsidR="0018782F" w:rsidRDefault="0018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39C1" w14:textId="77777777" w:rsidR="0018782F" w:rsidRDefault="0018782F">
      <w:r>
        <w:rPr>
          <w:color w:val="000000"/>
        </w:rPr>
        <w:separator/>
      </w:r>
    </w:p>
  </w:footnote>
  <w:footnote w:type="continuationSeparator" w:id="0">
    <w:p w14:paraId="1E87F195" w14:textId="77777777" w:rsidR="0018782F" w:rsidRDefault="00187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73"/>
    <w:rsid w:val="00163FC8"/>
    <w:rsid w:val="0018782F"/>
    <w:rsid w:val="00236456"/>
    <w:rsid w:val="00514873"/>
    <w:rsid w:val="00960F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E0C0"/>
  <w15:docId w15:val="{BE6138E6-3C74-4407-90C7-8EF59D07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Eveleens, A.T. (Arthur)</cp:lastModifiedBy>
  <cp:revision>3</cp:revision>
  <dcterms:created xsi:type="dcterms:W3CDTF">2020-11-19T22:05:00Z</dcterms:created>
  <dcterms:modified xsi:type="dcterms:W3CDTF">2020-11-19T23:02:00Z</dcterms:modified>
</cp:coreProperties>
</file>