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F286" w14:textId="77777777" w:rsidR="00206AB9" w:rsidRDefault="00307D05">
      <w:pPr>
        <w:spacing w:after="0" w:line="259" w:lineRule="auto"/>
        <w:ind w:left="30" w:firstLine="0"/>
        <w:jc w:val="center"/>
      </w:pPr>
      <w:r>
        <w:rPr>
          <w:noProof/>
        </w:rPr>
        <w:drawing>
          <wp:anchor distT="0" distB="0" distL="114300" distR="114300" simplePos="0" relativeHeight="251658240" behindDoc="0" locked="0" layoutInCell="1" allowOverlap="0" wp14:anchorId="35C2DCC7" wp14:editId="0F9C7C69">
            <wp:simplePos x="0" y="0"/>
            <wp:positionH relativeFrom="page">
              <wp:posOffset>7278624</wp:posOffset>
            </wp:positionH>
            <wp:positionV relativeFrom="page">
              <wp:posOffset>9594799</wp:posOffset>
            </wp:positionV>
            <wp:extent cx="219456" cy="18288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19456" cy="182880"/>
                    </a:xfrm>
                    <a:prstGeom prst="rect">
                      <a:avLst/>
                    </a:prstGeom>
                  </pic:spPr>
                </pic:pic>
              </a:graphicData>
            </a:graphic>
          </wp:anchor>
        </w:drawing>
      </w:r>
      <w:r>
        <w:rPr>
          <w:sz w:val="2"/>
        </w:rPr>
        <w:t xml:space="preserve"> </w:t>
      </w:r>
    </w:p>
    <w:p w14:paraId="10BABDFF" w14:textId="77777777" w:rsidR="00206AB9" w:rsidRDefault="00307D05">
      <w:pPr>
        <w:spacing w:after="2799" w:line="259" w:lineRule="auto"/>
        <w:ind w:left="987" w:firstLine="0"/>
      </w:pPr>
      <w:r>
        <w:rPr>
          <w:noProof/>
        </w:rPr>
        <mc:AlternateContent>
          <mc:Choice Requires="wpg">
            <w:drawing>
              <wp:inline distT="0" distB="0" distL="0" distR="0" wp14:anchorId="015D91E1" wp14:editId="7DB20E05">
                <wp:extent cx="5990590" cy="1463040"/>
                <wp:effectExtent l="0" t="0" r="0" b="0"/>
                <wp:docPr id="4918" name="Group 4918"/>
                <wp:cNvGraphicFramePr/>
                <a:graphic xmlns:a="http://schemas.openxmlformats.org/drawingml/2006/main">
                  <a:graphicData uri="http://schemas.microsoft.com/office/word/2010/wordprocessingGroup">
                    <wpg:wgp>
                      <wpg:cNvGrpSpPr/>
                      <wpg:grpSpPr>
                        <a:xfrm>
                          <a:off x="0" y="0"/>
                          <a:ext cx="5990590" cy="1463040"/>
                          <a:chOff x="0" y="0"/>
                          <a:chExt cx="5990590" cy="1463040"/>
                        </a:xfrm>
                      </wpg:grpSpPr>
                      <pic:pic xmlns:pic="http://schemas.openxmlformats.org/drawingml/2006/picture">
                        <pic:nvPicPr>
                          <pic:cNvPr id="18" name="Picture 18"/>
                          <pic:cNvPicPr/>
                        </pic:nvPicPr>
                        <pic:blipFill>
                          <a:blip r:embed="rId8"/>
                          <a:stretch>
                            <a:fillRect/>
                          </a:stretch>
                        </pic:blipFill>
                        <pic:spPr>
                          <a:xfrm>
                            <a:off x="0" y="0"/>
                            <a:ext cx="5990590" cy="731520"/>
                          </a:xfrm>
                          <a:prstGeom prst="rect">
                            <a:avLst/>
                          </a:prstGeom>
                        </pic:spPr>
                      </pic:pic>
                      <pic:pic xmlns:pic="http://schemas.openxmlformats.org/drawingml/2006/picture">
                        <pic:nvPicPr>
                          <pic:cNvPr id="20" name="Picture 20"/>
                          <pic:cNvPicPr/>
                        </pic:nvPicPr>
                        <pic:blipFill>
                          <a:blip r:embed="rId9"/>
                          <a:stretch>
                            <a:fillRect/>
                          </a:stretch>
                        </pic:blipFill>
                        <pic:spPr>
                          <a:xfrm>
                            <a:off x="871677" y="731520"/>
                            <a:ext cx="4054856" cy="731520"/>
                          </a:xfrm>
                          <a:prstGeom prst="rect">
                            <a:avLst/>
                          </a:prstGeom>
                        </pic:spPr>
                      </pic:pic>
                    </wpg:wgp>
                  </a:graphicData>
                </a:graphic>
              </wp:inline>
            </w:drawing>
          </mc:Choice>
          <mc:Fallback xmlns:a="http://schemas.openxmlformats.org/drawingml/2006/main">
            <w:pict>
              <v:group id="Group 4918" style="width:471.7pt;height:115.2pt;mso-position-horizontal-relative:char;mso-position-vertical-relative:line" coordsize="59905,14630">
                <v:shape id="Picture 18" style="position:absolute;width:59905;height:7315;left:0;top:0;" filled="f">
                  <v:imagedata r:id="rId10"/>
                </v:shape>
                <v:shape id="Picture 20" style="position:absolute;width:40548;height:7315;left:8716;top:7315;" filled="f">
                  <v:imagedata r:id="rId11"/>
                </v:shape>
              </v:group>
            </w:pict>
          </mc:Fallback>
        </mc:AlternateContent>
      </w:r>
    </w:p>
    <w:p w14:paraId="6717A5C4" w14:textId="77777777" w:rsidR="00206AB9" w:rsidRDefault="00307D05">
      <w:pPr>
        <w:spacing w:after="313" w:line="259" w:lineRule="auto"/>
        <w:ind w:left="949" w:firstLine="0"/>
      </w:pPr>
      <w:r>
        <w:rPr>
          <w:noProof/>
        </w:rPr>
        <w:drawing>
          <wp:inline distT="0" distB="0" distL="0" distR="0" wp14:anchorId="32D0D93E" wp14:editId="112AF578">
            <wp:extent cx="5397500" cy="291846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stretch>
                      <a:fillRect/>
                    </a:stretch>
                  </pic:blipFill>
                  <pic:spPr>
                    <a:xfrm>
                      <a:off x="0" y="0"/>
                      <a:ext cx="5397500" cy="2918460"/>
                    </a:xfrm>
                    <a:prstGeom prst="rect">
                      <a:avLst/>
                    </a:prstGeom>
                  </pic:spPr>
                </pic:pic>
              </a:graphicData>
            </a:graphic>
          </wp:inline>
        </w:drawing>
      </w:r>
    </w:p>
    <w:p w14:paraId="113F5102" w14:textId="77777777" w:rsidR="00206AB9" w:rsidRDefault="00307D05">
      <w:pPr>
        <w:spacing w:after="230" w:line="259" w:lineRule="auto"/>
        <w:ind w:left="0" w:firstLine="0"/>
      </w:pPr>
      <w:r>
        <w:t xml:space="preserve"> </w:t>
      </w:r>
    </w:p>
    <w:p w14:paraId="4513766B" w14:textId="77777777" w:rsidR="00206AB9" w:rsidRDefault="00307D05">
      <w:pPr>
        <w:spacing w:after="227" w:line="259" w:lineRule="auto"/>
        <w:ind w:left="0" w:firstLine="0"/>
      </w:pPr>
      <w:r>
        <w:t xml:space="preserve"> </w:t>
      </w:r>
    </w:p>
    <w:p w14:paraId="16B2C5A9" w14:textId="77777777" w:rsidR="00206AB9" w:rsidRDefault="00307D05">
      <w:pPr>
        <w:spacing w:after="230" w:line="259" w:lineRule="auto"/>
        <w:ind w:left="0" w:firstLine="0"/>
      </w:pPr>
      <w:r>
        <w:t xml:space="preserve"> </w:t>
      </w:r>
    </w:p>
    <w:p w14:paraId="63558F40" w14:textId="77777777" w:rsidR="00206AB9" w:rsidRDefault="00307D05">
      <w:pPr>
        <w:spacing w:after="230" w:line="259" w:lineRule="auto"/>
        <w:ind w:left="0" w:firstLine="0"/>
      </w:pPr>
      <w:r>
        <w:t xml:space="preserve">                      </w:t>
      </w:r>
    </w:p>
    <w:p w14:paraId="6465868E" w14:textId="77777777" w:rsidR="00206AB9" w:rsidRDefault="00307D05">
      <w:pPr>
        <w:spacing w:after="230" w:line="259" w:lineRule="auto"/>
        <w:ind w:left="0" w:firstLine="0"/>
      </w:pPr>
      <w:r>
        <w:t xml:space="preserve"> </w:t>
      </w:r>
    </w:p>
    <w:p w14:paraId="25E7DC8A" w14:textId="77777777" w:rsidR="00206AB9" w:rsidRDefault="00307D05">
      <w:pPr>
        <w:spacing w:after="230" w:line="259" w:lineRule="auto"/>
        <w:ind w:left="0" w:firstLine="0"/>
      </w:pPr>
      <w:r>
        <w:t xml:space="preserve"> </w:t>
      </w:r>
    </w:p>
    <w:p w14:paraId="4B0463A3" w14:textId="77777777" w:rsidR="00206AB9" w:rsidRDefault="00307D05">
      <w:pPr>
        <w:spacing w:after="230" w:line="259" w:lineRule="auto"/>
        <w:ind w:left="0" w:firstLine="0"/>
      </w:pPr>
      <w:r>
        <w:lastRenderedPageBreak/>
        <w:t xml:space="preserve"> </w:t>
      </w:r>
    </w:p>
    <w:p w14:paraId="026F4553" w14:textId="77777777" w:rsidR="00206AB9" w:rsidRDefault="00307D05">
      <w:pPr>
        <w:spacing w:after="0" w:line="259" w:lineRule="auto"/>
        <w:ind w:left="0" w:firstLine="0"/>
      </w:pPr>
      <w:r>
        <w:t xml:space="preserve"> </w:t>
      </w:r>
    </w:p>
    <w:p w14:paraId="01C34438" w14:textId="77777777" w:rsidR="00206AB9" w:rsidRDefault="00307D05">
      <w:pPr>
        <w:numPr>
          <w:ilvl w:val="0"/>
          <w:numId w:val="1"/>
        </w:numPr>
        <w:spacing w:after="0" w:line="259" w:lineRule="auto"/>
        <w:ind w:hanging="360"/>
      </w:pPr>
      <w:proofErr w:type="spellStart"/>
      <w:r>
        <w:rPr>
          <w:b/>
          <w:sz w:val="24"/>
        </w:rPr>
        <w:t>Algemeen</w:t>
      </w:r>
      <w:proofErr w:type="spellEnd"/>
      <w:r>
        <w:t xml:space="preserve">: </w:t>
      </w:r>
    </w:p>
    <w:p w14:paraId="3B1CBB43" w14:textId="32C719B6" w:rsidR="00206AB9" w:rsidRPr="0071778D" w:rsidRDefault="00307D05">
      <w:pPr>
        <w:numPr>
          <w:ilvl w:val="1"/>
          <w:numId w:val="1"/>
        </w:numPr>
        <w:ind w:hanging="574"/>
        <w:rPr>
          <w:lang w:val="nl-NL"/>
        </w:rPr>
      </w:pPr>
      <w:r w:rsidRPr="0071778D">
        <w:rPr>
          <w:lang w:val="nl-NL"/>
        </w:rPr>
        <w:t xml:space="preserve">DWARS Overijssel is een inclusieve </w:t>
      </w:r>
      <w:r w:rsidR="0071778D">
        <w:rPr>
          <w:lang w:val="nl-NL"/>
        </w:rPr>
        <w:t>afdeling</w:t>
      </w:r>
      <w:r w:rsidRPr="0071778D">
        <w:rPr>
          <w:lang w:val="nl-NL"/>
        </w:rPr>
        <w:t xml:space="preserve"> waar alle leden gelijkwaardig worden behandeld, ongeacht leeftijd, gender, seksuele oriëntatie, etniciteit, opleidingsniveau, sociale klasse, afkomst, nationaliteit, religie, validiteit of welke andere aard dan</w:t>
      </w:r>
      <w:r w:rsidRPr="0071778D">
        <w:rPr>
          <w:lang w:val="nl-NL"/>
        </w:rPr>
        <w:t xml:space="preserve"> ook. Er wordt met respect met elkaar omgegaan. De landelijke gedragscode is hierin leidend. </w:t>
      </w:r>
    </w:p>
    <w:p w14:paraId="5848DC8A" w14:textId="77777777" w:rsidR="00206AB9" w:rsidRPr="0071778D" w:rsidRDefault="00307D05">
      <w:pPr>
        <w:numPr>
          <w:ilvl w:val="1"/>
          <w:numId w:val="1"/>
        </w:numPr>
        <w:ind w:hanging="574"/>
        <w:rPr>
          <w:lang w:val="nl-NL"/>
        </w:rPr>
      </w:pPr>
      <w:r w:rsidRPr="0071778D">
        <w:rPr>
          <w:lang w:val="nl-NL"/>
        </w:rPr>
        <w:t xml:space="preserve">De Algemene Afdelingsvergadering is het hoogste orgaan van DWARS Overijssel. </w:t>
      </w:r>
    </w:p>
    <w:p w14:paraId="7E417F35" w14:textId="77777777" w:rsidR="00206AB9" w:rsidRPr="0071778D" w:rsidRDefault="00307D05">
      <w:pPr>
        <w:numPr>
          <w:ilvl w:val="1"/>
          <w:numId w:val="1"/>
        </w:numPr>
        <w:ind w:hanging="574"/>
        <w:rPr>
          <w:lang w:val="nl-NL"/>
        </w:rPr>
      </w:pPr>
      <w:r w:rsidRPr="0071778D">
        <w:rPr>
          <w:lang w:val="nl-NL"/>
        </w:rPr>
        <w:t xml:space="preserve">Het bestuur draagt zorg voor de dagelijkse leiding van de afdeling. </w:t>
      </w:r>
    </w:p>
    <w:p w14:paraId="31BA15BB" w14:textId="77777777" w:rsidR="00206AB9" w:rsidRPr="0071778D" w:rsidRDefault="00307D05">
      <w:pPr>
        <w:numPr>
          <w:ilvl w:val="1"/>
          <w:numId w:val="1"/>
        </w:numPr>
        <w:ind w:hanging="574"/>
        <w:rPr>
          <w:lang w:val="nl-NL"/>
        </w:rPr>
      </w:pPr>
      <w:r w:rsidRPr="0071778D">
        <w:rPr>
          <w:lang w:val="nl-NL"/>
        </w:rPr>
        <w:t>De afdeling bes</w:t>
      </w:r>
      <w:r w:rsidRPr="0071778D">
        <w:rPr>
          <w:lang w:val="nl-NL"/>
        </w:rPr>
        <w:t>taat uit de gemeenten Almelo, Borne, Dalfsen, Deventer, Dinkelland, Enschede, Haaksbergen, Hardenberg, Hellendoorn, Hengelo, Hof van Twente, Kampen, Losser, Oldenzaal, Olst-Wijhe, Ommen, Raalte, Rijssen-Holten, Staphorst, Steenwijkerland, Tubbergen, Twente</w:t>
      </w:r>
      <w:r w:rsidRPr="0071778D">
        <w:rPr>
          <w:lang w:val="nl-NL"/>
        </w:rPr>
        <w:t xml:space="preserve">rand, Wierden, Zwartewaterland en Zwolle. </w:t>
      </w:r>
    </w:p>
    <w:p w14:paraId="4AE07BFA" w14:textId="77777777" w:rsidR="00206AB9" w:rsidRPr="0071778D" w:rsidRDefault="00307D05">
      <w:pPr>
        <w:numPr>
          <w:ilvl w:val="1"/>
          <w:numId w:val="1"/>
        </w:numPr>
        <w:ind w:hanging="574"/>
        <w:rPr>
          <w:lang w:val="nl-NL"/>
        </w:rPr>
      </w:pPr>
      <w:r w:rsidRPr="0071778D">
        <w:rPr>
          <w:lang w:val="nl-NL"/>
        </w:rPr>
        <w:t xml:space="preserve">De afdeling is gebonden aan de statuten en het huishoudelijk reglement van DWARS, </w:t>
      </w:r>
      <w:proofErr w:type="spellStart"/>
      <w:r w:rsidRPr="0071778D">
        <w:rPr>
          <w:lang w:val="nl-NL"/>
        </w:rPr>
        <w:t>GroenLinkse</w:t>
      </w:r>
      <w:proofErr w:type="spellEnd"/>
      <w:r w:rsidRPr="0071778D">
        <w:rPr>
          <w:lang w:val="nl-NL"/>
        </w:rPr>
        <w:t xml:space="preserve"> Jongeren. </w:t>
      </w:r>
    </w:p>
    <w:p w14:paraId="4948627D" w14:textId="50BBF072" w:rsidR="00206AB9" w:rsidRDefault="00307D05" w:rsidP="0071778D">
      <w:pPr>
        <w:numPr>
          <w:ilvl w:val="1"/>
          <w:numId w:val="1"/>
        </w:numPr>
        <w:ind w:hanging="574"/>
        <w:rPr>
          <w:lang w:val="nl-NL"/>
        </w:rPr>
      </w:pPr>
      <w:r w:rsidRPr="0071778D">
        <w:rPr>
          <w:lang w:val="nl-NL"/>
        </w:rPr>
        <w:t>Bij het organiseren van activiteiten moet het bestuur rekening houden met bereikbaarheid (per OV, fiets of te voet) en een goede verspreiding van activiteiten in diverse plaatsen in de provincie. Ook dienen locaties toegankelijk te zijn voor mindervaliden,</w:t>
      </w:r>
      <w:r w:rsidRPr="0071778D">
        <w:rPr>
          <w:lang w:val="nl-NL"/>
        </w:rPr>
        <w:t xml:space="preserve"> wanneer dit nodig is. </w:t>
      </w:r>
    </w:p>
    <w:p w14:paraId="55041849" w14:textId="77777777" w:rsidR="0071778D" w:rsidRPr="0071778D" w:rsidRDefault="0071778D" w:rsidP="0071778D">
      <w:pPr>
        <w:ind w:left="1294" w:firstLine="0"/>
        <w:rPr>
          <w:lang w:val="nl-NL"/>
        </w:rPr>
      </w:pPr>
    </w:p>
    <w:p w14:paraId="78F742BA" w14:textId="77777777" w:rsidR="00206AB9" w:rsidRDefault="00307D05">
      <w:pPr>
        <w:numPr>
          <w:ilvl w:val="0"/>
          <w:numId w:val="1"/>
        </w:numPr>
        <w:spacing w:after="0" w:line="259" w:lineRule="auto"/>
        <w:ind w:hanging="360"/>
      </w:pPr>
      <w:proofErr w:type="spellStart"/>
      <w:r>
        <w:rPr>
          <w:b/>
          <w:sz w:val="24"/>
        </w:rPr>
        <w:t>Algemene</w:t>
      </w:r>
      <w:proofErr w:type="spellEnd"/>
      <w:r>
        <w:rPr>
          <w:b/>
          <w:sz w:val="24"/>
        </w:rPr>
        <w:t xml:space="preserve"> </w:t>
      </w:r>
      <w:proofErr w:type="spellStart"/>
      <w:r>
        <w:rPr>
          <w:b/>
          <w:sz w:val="24"/>
        </w:rPr>
        <w:t>Afdelingsvergader</w:t>
      </w:r>
      <w:r>
        <w:rPr>
          <w:b/>
          <w:sz w:val="24"/>
        </w:rPr>
        <w:t>ing</w:t>
      </w:r>
      <w:proofErr w:type="spellEnd"/>
      <w:r>
        <w:rPr>
          <w:b/>
          <w:sz w:val="24"/>
        </w:rPr>
        <w:t xml:space="preserve">: </w:t>
      </w:r>
    </w:p>
    <w:p w14:paraId="40C7DA4C" w14:textId="77777777" w:rsidR="00206AB9" w:rsidRPr="0071778D" w:rsidRDefault="00307D05">
      <w:pPr>
        <w:numPr>
          <w:ilvl w:val="1"/>
          <w:numId w:val="1"/>
        </w:numPr>
        <w:ind w:hanging="574"/>
        <w:rPr>
          <w:lang w:val="nl-NL"/>
        </w:rPr>
      </w:pPr>
      <w:r w:rsidRPr="0071778D">
        <w:rPr>
          <w:lang w:val="nl-NL"/>
        </w:rPr>
        <w:t xml:space="preserve">De Algemene Afdelingsvergadering wordt minimaal 2 keer per jaar georganiseerd. </w:t>
      </w:r>
    </w:p>
    <w:p w14:paraId="4E0E71D8" w14:textId="77777777" w:rsidR="00206AB9" w:rsidRPr="0071778D" w:rsidRDefault="00307D05">
      <w:pPr>
        <w:numPr>
          <w:ilvl w:val="1"/>
          <w:numId w:val="1"/>
        </w:numPr>
        <w:ind w:hanging="574"/>
        <w:rPr>
          <w:lang w:val="nl-NL"/>
        </w:rPr>
      </w:pPr>
      <w:r>
        <w:rPr>
          <w:noProof/>
        </w:rPr>
        <w:drawing>
          <wp:anchor distT="0" distB="0" distL="114300" distR="114300" simplePos="0" relativeHeight="251659264" behindDoc="0" locked="0" layoutInCell="1" allowOverlap="0" wp14:anchorId="3817BD2F" wp14:editId="01C17D95">
            <wp:simplePos x="0" y="0"/>
            <wp:positionH relativeFrom="page">
              <wp:posOffset>7278624</wp:posOffset>
            </wp:positionH>
            <wp:positionV relativeFrom="page">
              <wp:posOffset>9594799</wp:posOffset>
            </wp:positionV>
            <wp:extent cx="219456" cy="182880"/>
            <wp:effectExtent l="0" t="0" r="0" b="0"/>
            <wp:wrapTopAndBottom/>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3"/>
                    <a:stretch>
                      <a:fillRect/>
                    </a:stretch>
                  </pic:blipFill>
                  <pic:spPr>
                    <a:xfrm>
                      <a:off x="0" y="0"/>
                      <a:ext cx="219456" cy="182880"/>
                    </a:xfrm>
                    <a:prstGeom prst="rect">
                      <a:avLst/>
                    </a:prstGeom>
                  </pic:spPr>
                </pic:pic>
              </a:graphicData>
            </a:graphic>
          </wp:anchor>
        </w:drawing>
      </w:r>
      <w:r w:rsidRPr="0071778D">
        <w:rPr>
          <w:lang w:val="nl-NL"/>
        </w:rPr>
        <w:t xml:space="preserve">Als minimaal 10% van de geregistreerde leden dat vraagt, kan er een extra Algemene Afdelingsvergadering worden gehouden. </w:t>
      </w:r>
    </w:p>
    <w:p w14:paraId="1B325C50" w14:textId="77777777" w:rsidR="00206AB9" w:rsidRPr="0071778D" w:rsidRDefault="00307D05">
      <w:pPr>
        <w:numPr>
          <w:ilvl w:val="1"/>
          <w:numId w:val="1"/>
        </w:numPr>
        <w:ind w:hanging="574"/>
        <w:rPr>
          <w:lang w:val="nl-NL"/>
        </w:rPr>
      </w:pPr>
      <w:r w:rsidRPr="0071778D">
        <w:rPr>
          <w:lang w:val="nl-NL"/>
        </w:rPr>
        <w:t>Op de Algemene Afdelingsvergadering wordt eenma</w:t>
      </w:r>
      <w:r w:rsidRPr="0071778D">
        <w:rPr>
          <w:lang w:val="nl-NL"/>
        </w:rPr>
        <w:t xml:space="preserve">al per jaar een bestuur gekozen. </w:t>
      </w:r>
    </w:p>
    <w:p w14:paraId="760C31AA" w14:textId="77777777" w:rsidR="00206AB9" w:rsidRPr="0071778D" w:rsidRDefault="00307D05">
      <w:pPr>
        <w:numPr>
          <w:ilvl w:val="1"/>
          <w:numId w:val="1"/>
        </w:numPr>
        <w:ind w:hanging="574"/>
        <w:rPr>
          <w:lang w:val="nl-NL"/>
        </w:rPr>
      </w:pPr>
      <w:r w:rsidRPr="0071778D">
        <w:rPr>
          <w:lang w:val="nl-NL"/>
        </w:rPr>
        <w:t xml:space="preserve">Alle leden van DWARS Overijssel, die geen stemrecht hebben bij een andere DWARS afdeling, hebben stemrecht tijdens een Algemene Afdelingsvergadering. </w:t>
      </w:r>
    </w:p>
    <w:p w14:paraId="4CDA4756" w14:textId="77777777" w:rsidR="00206AB9" w:rsidRPr="0071778D" w:rsidRDefault="00307D05">
      <w:pPr>
        <w:numPr>
          <w:ilvl w:val="1"/>
          <w:numId w:val="1"/>
        </w:numPr>
        <w:ind w:hanging="574"/>
        <w:rPr>
          <w:lang w:val="nl-NL"/>
        </w:rPr>
      </w:pPr>
      <w:r w:rsidRPr="0071778D">
        <w:rPr>
          <w:lang w:val="nl-NL"/>
        </w:rPr>
        <w:t>Leden van andere DWARS afdelingen die hun stemrecht opzeggen bij een an</w:t>
      </w:r>
      <w:r w:rsidRPr="0071778D">
        <w:rPr>
          <w:lang w:val="nl-NL"/>
        </w:rPr>
        <w:t xml:space="preserve">dere afdeling, kunnen stemgerechtigd worden voor DWARS Overijssel. </w:t>
      </w:r>
    </w:p>
    <w:p w14:paraId="6CEF7C64" w14:textId="77777777" w:rsidR="00206AB9" w:rsidRPr="0071778D" w:rsidRDefault="00307D05">
      <w:pPr>
        <w:numPr>
          <w:ilvl w:val="1"/>
          <w:numId w:val="1"/>
        </w:numPr>
        <w:ind w:hanging="574"/>
        <w:rPr>
          <w:lang w:val="nl-NL"/>
        </w:rPr>
      </w:pPr>
      <w:r w:rsidRPr="0071778D">
        <w:rPr>
          <w:lang w:val="nl-NL"/>
        </w:rPr>
        <w:t xml:space="preserve">Op de Algemene Afdelingsvergadering wordt een besluit aangenomen met een meerderheid van de stemmen. </w:t>
      </w:r>
    </w:p>
    <w:p w14:paraId="3A83F37A" w14:textId="77777777" w:rsidR="00206AB9" w:rsidRPr="0071778D" w:rsidRDefault="00307D05">
      <w:pPr>
        <w:numPr>
          <w:ilvl w:val="1"/>
          <w:numId w:val="1"/>
        </w:numPr>
        <w:ind w:hanging="574"/>
        <w:rPr>
          <w:lang w:val="nl-NL"/>
        </w:rPr>
      </w:pPr>
      <w:r w:rsidRPr="0071778D">
        <w:rPr>
          <w:lang w:val="nl-NL"/>
        </w:rPr>
        <w:t>Een Algemene Afdelingsvergadering kent een Stemtelcommissie. De leden hiervan worden a</w:t>
      </w:r>
      <w:r w:rsidRPr="0071778D">
        <w:rPr>
          <w:lang w:val="nl-NL"/>
        </w:rPr>
        <w:t xml:space="preserve">an het begin van de vergadering per acclamatie of schriftelijk verkozen.  </w:t>
      </w:r>
    </w:p>
    <w:p w14:paraId="73205F91" w14:textId="77777777" w:rsidR="00206AB9" w:rsidRPr="0071778D" w:rsidRDefault="00307D05">
      <w:pPr>
        <w:numPr>
          <w:ilvl w:val="1"/>
          <w:numId w:val="1"/>
        </w:numPr>
        <w:ind w:hanging="574"/>
        <w:rPr>
          <w:lang w:val="nl-NL"/>
        </w:rPr>
      </w:pPr>
      <w:r w:rsidRPr="0071778D">
        <w:rPr>
          <w:lang w:val="nl-NL"/>
        </w:rPr>
        <w:t xml:space="preserve">Stemmen over zaken gebeurt bij handopsteken. Stemmen over personen gebeurt schriftelijk. Indien een lid dat wenst, kan er over zaken ook schriftelijk of hoofdelijk worden gestemd.  </w:t>
      </w:r>
    </w:p>
    <w:p w14:paraId="3BFF2C1F" w14:textId="77777777" w:rsidR="00206AB9" w:rsidRPr="0071778D" w:rsidRDefault="00307D05">
      <w:pPr>
        <w:numPr>
          <w:ilvl w:val="1"/>
          <w:numId w:val="1"/>
        </w:numPr>
        <w:ind w:hanging="574"/>
        <w:rPr>
          <w:lang w:val="nl-NL"/>
        </w:rPr>
      </w:pPr>
      <w:r w:rsidRPr="0071778D">
        <w:rPr>
          <w:lang w:val="nl-NL"/>
        </w:rPr>
        <w:t xml:space="preserve">Bij voorkeur is er een afdelingsbuddy van het Landelijk Bestuur aanwezig op de Algemene Afdelingsvergadering.  </w:t>
      </w:r>
    </w:p>
    <w:p w14:paraId="474C7136" w14:textId="77777777" w:rsidR="00206AB9" w:rsidRPr="0071778D" w:rsidRDefault="00307D05">
      <w:pPr>
        <w:numPr>
          <w:ilvl w:val="1"/>
          <w:numId w:val="1"/>
        </w:numPr>
        <w:ind w:hanging="574"/>
        <w:rPr>
          <w:lang w:val="nl-NL"/>
        </w:rPr>
      </w:pPr>
      <w:r w:rsidRPr="0071778D">
        <w:rPr>
          <w:lang w:val="nl-NL"/>
        </w:rPr>
        <w:t xml:space="preserve">De Algemene Afdelingsvergadering is toegankelijk voor leden en geïnteresseerden. </w:t>
      </w:r>
    </w:p>
    <w:p w14:paraId="5A9FF730" w14:textId="77777777" w:rsidR="00206AB9" w:rsidRPr="0071778D" w:rsidRDefault="00307D05">
      <w:pPr>
        <w:numPr>
          <w:ilvl w:val="1"/>
          <w:numId w:val="1"/>
        </w:numPr>
        <w:ind w:hanging="574"/>
        <w:rPr>
          <w:lang w:val="nl-NL"/>
        </w:rPr>
      </w:pPr>
      <w:r w:rsidRPr="0071778D">
        <w:rPr>
          <w:lang w:val="nl-NL"/>
        </w:rPr>
        <w:t>Tijdens de Algemene Afdelingsvergadering leggen bestuursleden</w:t>
      </w:r>
      <w:r w:rsidRPr="0071778D">
        <w:rPr>
          <w:lang w:val="nl-NL"/>
        </w:rPr>
        <w:t xml:space="preserve"> verantwoording af over de uitgevoerde bestuurstaken en hoe zij zijn omgegaan met aangenomen moties en/of amendementen van de vorige Algemene Afdelingsvergadering. </w:t>
      </w:r>
    </w:p>
    <w:p w14:paraId="1E5E367E" w14:textId="589A9F34" w:rsidR="0071778D" w:rsidRDefault="0071778D">
      <w:pPr>
        <w:numPr>
          <w:ilvl w:val="1"/>
          <w:numId w:val="1"/>
        </w:numPr>
        <w:ind w:hanging="574"/>
        <w:rPr>
          <w:lang w:val="nl-NL"/>
        </w:rPr>
      </w:pPr>
      <w:r>
        <w:rPr>
          <w:lang w:val="nl-NL"/>
        </w:rPr>
        <w:t xml:space="preserve">Tijdens de Algemene Afdelingsvergadering is er een topografische toets van Overijssel, die gemaakt wordt door iemand die is gevraagd door het huidig bestuur. </w:t>
      </w:r>
    </w:p>
    <w:p w14:paraId="75EC9857" w14:textId="1A1B24C4" w:rsidR="00206AB9" w:rsidRPr="0071778D" w:rsidRDefault="00307D05">
      <w:pPr>
        <w:numPr>
          <w:ilvl w:val="1"/>
          <w:numId w:val="1"/>
        </w:numPr>
        <w:ind w:hanging="574"/>
        <w:rPr>
          <w:lang w:val="nl-NL"/>
        </w:rPr>
      </w:pPr>
      <w:r w:rsidRPr="0071778D">
        <w:rPr>
          <w:lang w:val="nl-NL"/>
        </w:rPr>
        <w:t xml:space="preserve">Tijdens de Algemene Afdelingsvergadering is er een bingo aanwezig, die verzorgd wordt door het bestuur. </w:t>
      </w:r>
    </w:p>
    <w:p w14:paraId="109D3838" w14:textId="77777777" w:rsidR="00206AB9" w:rsidRPr="0071778D" w:rsidRDefault="00307D05">
      <w:pPr>
        <w:numPr>
          <w:ilvl w:val="1"/>
          <w:numId w:val="1"/>
        </w:numPr>
        <w:ind w:hanging="574"/>
        <w:rPr>
          <w:lang w:val="nl-NL"/>
        </w:rPr>
      </w:pPr>
      <w:r w:rsidRPr="0071778D">
        <w:rPr>
          <w:lang w:val="nl-NL"/>
        </w:rPr>
        <w:lastRenderedPageBreak/>
        <w:t>Het bestuur publiceert minimaal 1 maand van te voren de uitnodiging voor de Algemen</w:t>
      </w:r>
      <w:r w:rsidRPr="0071778D">
        <w:rPr>
          <w:lang w:val="nl-NL"/>
        </w:rPr>
        <w:t xml:space="preserve">e Afdelingsvergadering op de website en zet deze in de nieuwsbrief. </w:t>
      </w:r>
    </w:p>
    <w:p w14:paraId="7A82847F" w14:textId="77777777" w:rsidR="00206AB9" w:rsidRPr="0071778D" w:rsidRDefault="00307D05">
      <w:pPr>
        <w:numPr>
          <w:ilvl w:val="1"/>
          <w:numId w:val="1"/>
        </w:numPr>
        <w:ind w:hanging="574"/>
        <w:rPr>
          <w:lang w:val="nl-NL"/>
        </w:rPr>
      </w:pPr>
      <w:r w:rsidRPr="0071778D">
        <w:rPr>
          <w:lang w:val="nl-NL"/>
        </w:rPr>
        <w:t xml:space="preserve">Moties kunnen worden ingediend tot op de Algemene Afdelingsvergadering zelf. </w:t>
      </w:r>
    </w:p>
    <w:p w14:paraId="7C21F943" w14:textId="77777777" w:rsidR="00206AB9" w:rsidRPr="0071778D" w:rsidRDefault="00307D05">
      <w:pPr>
        <w:numPr>
          <w:ilvl w:val="1"/>
          <w:numId w:val="1"/>
        </w:numPr>
        <w:ind w:hanging="574"/>
        <w:rPr>
          <w:lang w:val="nl-NL"/>
        </w:rPr>
      </w:pPr>
      <w:r w:rsidRPr="0071778D">
        <w:rPr>
          <w:lang w:val="nl-NL"/>
        </w:rPr>
        <w:t>Amendementen over moties die na het versturen van de vergaderstukken online komen te staan kunnen worden inge</w:t>
      </w:r>
      <w:r w:rsidRPr="0071778D">
        <w:rPr>
          <w:lang w:val="nl-NL"/>
        </w:rPr>
        <w:t xml:space="preserve">diend tot op de Algemene Afdelingsvergadering zelf. </w:t>
      </w:r>
    </w:p>
    <w:p w14:paraId="3E648CBB" w14:textId="77777777" w:rsidR="00206AB9" w:rsidRPr="0071778D" w:rsidRDefault="00307D05">
      <w:pPr>
        <w:numPr>
          <w:ilvl w:val="1"/>
          <w:numId w:val="1"/>
        </w:numPr>
        <w:ind w:hanging="574"/>
        <w:rPr>
          <w:lang w:val="nl-NL"/>
        </w:rPr>
      </w:pPr>
      <w:r w:rsidRPr="0071778D">
        <w:rPr>
          <w:lang w:val="nl-NL"/>
        </w:rPr>
        <w:t>Verzoeken tot wijziging van het Huishoudelijk Reglement, en overige vergaderstukken kunnen tot maximaal 3 dagen voor de Algemene Afdelingsvergadering worden ingediend bij het bestuur van DWARS Overijssel</w:t>
      </w:r>
      <w:r w:rsidRPr="0071778D">
        <w:rPr>
          <w:lang w:val="nl-NL"/>
        </w:rPr>
        <w:t xml:space="preserve">. </w:t>
      </w:r>
    </w:p>
    <w:p w14:paraId="3277B27C" w14:textId="77777777" w:rsidR="00206AB9" w:rsidRPr="0071778D" w:rsidRDefault="00307D05">
      <w:pPr>
        <w:numPr>
          <w:ilvl w:val="1"/>
          <w:numId w:val="1"/>
        </w:numPr>
        <w:ind w:hanging="574"/>
        <w:rPr>
          <w:lang w:val="nl-NL"/>
        </w:rPr>
      </w:pPr>
      <w:r w:rsidRPr="0071778D">
        <w:rPr>
          <w:lang w:val="nl-NL"/>
        </w:rPr>
        <w:t xml:space="preserve">Het bestuur stuurt minimaal 2 weken van te voren een uitnodiging voor de Algemene Afdelingsvergadering met de vergaderstukken naar de leden. </w:t>
      </w:r>
    </w:p>
    <w:p w14:paraId="3506FCA4" w14:textId="77777777" w:rsidR="00206AB9" w:rsidRPr="0071778D" w:rsidRDefault="00307D05">
      <w:pPr>
        <w:numPr>
          <w:ilvl w:val="1"/>
          <w:numId w:val="1"/>
        </w:numPr>
        <w:ind w:hanging="574"/>
        <w:rPr>
          <w:lang w:val="nl-NL"/>
        </w:rPr>
      </w:pPr>
      <w:r w:rsidRPr="0071778D">
        <w:rPr>
          <w:lang w:val="nl-NL"/>
        </w:rPr>
        <w:t>Amendementen over moties die bij de vergaderstukken zitten kunnen tot de dag voor de Algemene afdelingsvergader</w:t>
      </w:r>
      <w:r w:rsidRPr="0071778D">
        <w:rPr>
          <w:lang w:val="nl-NL"/>
        </w:rPr>
        <w:t xml:space="preserve">ing worden ingediend bij het bestuur. </w:t>
      </w:r>
    </w:p>
    <w:p w14:paraId="6816DEE4" w14:textId="0CC01F76" w:rsidR="00206AB9" w:rsidRPr="0071778D" w:rsidRDefault="00307D05">
      <w:pPr>
        <w:numPr>
          <w:ilvl w:val="1"/>
          <w:numId w:val="1"/>
        </w:numPr>
        <w:ind w:hanging="574"/>
        <w:rPr>
          <w:lang w:val="nl-NL"/>
        </w:rPr>
      </w:pPr>
      <w:r w:rsidRPr="0071778D">
        <w:rPr>
          <w:lang w:val="nl-NL"/>
        </w:rPr>
        <w:t>Moties en Amendementen en andere vergaderstukken waarover gestemd moet worden</w:t>
      </w:r>
      <w:r w:rsidR="0071778D" w:rsidRPr="0071778D">
        <w:rPr>
          <w:lang w:val="nl-NL"/>
        </w:rPr>
        <w:t xml:space="preserve">, </w:t>
      </w:r>
      <w:r w:rsidR="0071778D">
        <w:rPr>
          <w:lang w:val="nl-NL"/>
        </w:rPr>
        <w:t>worden</w:t>
      </w:r>
      <w:r w:rsidRPr="0071778D">
        <w:rPr>
          <w:lang w:val="nl-NL"/>
        </w:rPr>
        <w:t xml:space="preserve"> aangenomen bij een meerderheid van stemmen tijdens de Algemene Afdelingsvergadering. </w:t>
      </w:r>
    </w:p>
    <w:p w14:paraId="5071BD53" w14:textId="77777777" w:rsidR="00206AB9" w:rsidRPr="0071778D" w:rsidRDefault="00307D05">
      <w:pPr>
        <w:spacing w:after="34" w:line="259" w:lineRule="auto"/>
        <w:ind w:left="574" w:firstLine="0"/>
        <w:rPr>
          <w:lang w:val="nl-NL"/>
        </w:rPr>
      </w:pPr>
      <w:r w:rsidRPr="0071778D">
        <w:rPr>
          <w:lang w:val="nl-NL"/>
        </w:rPr>
        <w:t xml:space="preserve"> </w:t>
      </w:r>
    </w:p>
    <w:p w14:paraId="3678F397" w14:textId="77777777" w:rsidR="00206AB9" w:rsidRPr="0071778D" w:rsidRDefault="00307D05">
      <w:pPr>
        <w:pStyle w:val="Kop1"/>
        <w:ind w:left="-5"/>
        <w:rPr>
          <w:lang w:val="nl-NL"/>
        </w:rPr>
      </w:pPr>
      <w:r w:rsidRPr="0071778D">
        <w:rPr>
          <w:lang w:val="nl-NL"/>
        </w:rPr>
        <w:t>3.</w:t>
      </w:r>
      <w:r w:rsidRPr="0071778D">
        <w:rPr>
          <w:rFonts w:ascii="Arial" w:eastAsia="Arial" w:hAnsi="Arial" w:cs="Arial"/>
          <w:lang w:val="nl-NL"/>
        </w:rPr>
        <w:t xml:space="preserve"> </w:t>
      </w:r>
      <w:r w:rsidRPr="0071778D">
        <w:rPr>
          <w:lang w:val="nl-NL"/>
        </w:rPr>
        <w:t xml:space="preserve">Het bestuur </w:t>
      </w:r>
    </w:p>
    <w:p w14:paraId="5925CAE9" w14:textId="77777777" w:rsidR="00206AB9" w:rsidRPr="0071778D" w:rsidRDefault="00307D05">
      <w:pPr>
        <w:ind w:left="574" w:hanging="432"/>
        <w:rPr>
          <w:lang w:val="nl-NL"/>
        </w:rPr>
      </w:pPr>
      <w:r w:rsidRPr="0071778D">
        <w:rPr>
          <w:lang w:val="nl-NL"/>
        </w:rPr>
        <w:t>3.1.</w:t>
      </w:r>
      <w:r w:rsidRPr="0071778D">
        <w:rPr>
          <w:rFonts w:ascii="Arial" w:eastAsia="Arial" w:hAnsi="Arial" w:cs="Arial"/>
          <w:lang w:val="nl-NL"/>
        </w:rPr>
        <w:t xml:space="preserve"> </w:t>
      </w:r>
      <w:r w:rsidRPr="0071778D">
        <w:rPr>
          <w:lang w:val="nl-NL"/>
        </w:rPr>
        <w:t xml:space="preserve">Het gehele afdelingsbestuur draagt zorg voor het organiseren van de acties en activiteiten van de afdeling. Hiernaast onderhoudt het bestuur contacten met de leden, en luistert het bestuur naar wat er onder hen speelt. </w:t>
      </w:r>
    </w:p>
    <w:p w14:paraId="19E62B6E" w14:textId="77777777" w:rsidR="00206AB9" w:rsidRPr="0071778D" w:rsidRDefault="00307D05">
      <w:pPr>
        <w:ind w:left="142" w:firstLine="0"/>
        <w:rPr>
          <w:lang w:val="nl-NL"/>
        </w:rPr>
      </w:pPr>
      <w:r w:rsidRPr="0071778D">
        <w:rPr>
          <w:lang w:val="nl-NL"/>
        </w:rPr>
        <w:t>3.2.</w:t>
      </w:r>
      <w:r w:rsidRPr="0071778D">
        <w:rPr>
          <w:rFonts w:ascii="Arial" w:eastAsia="Arial" w:hAnsi="Arial" w:cs="Arial"/>
          <w:lang w:val="nl-NL"/>
        </w:rPr>
        <w:t xml:space="preserve"> </w:t>
      </w:r>
      <w:r w:rsidRPr="0071778D">
        <w:rPr>
          <w:lang w:val="nl-NL"/>
        </w:rPr>
        <w:t>Het bestuur bestaat uit minimaa</w:t>
      </w:r>
      <w:r w:rsidRPr="0071778D">
        <w:rPr>
          <w:lang w:val="nl-NL"/>
        </w:rPr>
        <w:t xml:space="preserve">l een voorzitter, secretaris en penningmeester. </w:t>
      </w:r>
    </w:p>
    <w:p w14:paraId="2E1CEC2F" w14:textId="77777777" w:rsidR="00206AB9" w:rsidRPr="0071778D" w:rsidRDefault="00307D05">
      <w:pPr>
        <w:ind w:left="142" w:firstLine="0"/>
        <w:rPr>
          <w:lang w:val="nl-NL"/>
        </w:rPr>
      </w:pPr>
      <w:r w:rsidRPr="0071778D">
        <w:rPr>
          <w:lang w:val="nl-NL"/>
        </w:rPr>
        <w:t>3.3.</w:t>
      </w:r>
      <w:r w:rsidRPr="0071778D">
        <w:rPr>
          <w:rFonts w:ascii="Arial" w:eastAsia="Arial" w:hAnsi="Arial" w:cs="Arial"/>
          <w:lang w:val="nl-NL"/>
        </w:rPr>
        <w:t xml:space="preserve"> </w:t>
      </w:r>
      <w:r w:rsidRPr="0071778D">
        <w:rPr>
          <w:lang w:val="nl-NL"/>
        </w:rPr>
        <w:t xml:space="preserve">Een bestuurslid mag maximaal drie aaneengesloten termijnen aanblijven. </w:t>
      </w:r>
    </w:p>
    <w:p w14:paraId="269D9D05" w14:textId="77777777" w:rsidR="00206AB9" w:rsidRPr="0071778D" w:rsidRDefault="00307D05">
      <w:pPr>
        <w:ind w:left="142" w:firstLine="0"/>
        <w:rPr>
          <w:lang w:val="nl-NL"/>
        </w:rPr>
      </w:pPr>
      <w:r>
        <w:rPr>
          <w:noProof/>
        </w:rPr>
        <w:drawing>
          <wp:anchor distT="0" distB="0" distL="114300" distR="114300" simplePos="0" relativeHeight="251660288" behindDoc="0" locked="0" layoutInCell="1" allowOverlap="0" wp14:anchorId="76FB77DF" wp14:editId="28328F71">
            <wp:simplePos x="0" y="0"/>
            <wp:positionH relativeFrom="page">
              <wp:posOffset>7278624</wp:posOffset>
            </wp:positionH>
            <wp:positionV relativeFrom="page">
              <wp:posOffset>9594799</wp:posOffset>
            </wp:positionV>
            <wp:extent cx="219456" cy="182880"/>
            <wp:effectExtent l="0" t="0" r="0" b="0"/>
            <wp:wrapTopAndBottom/>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4"/>
                    <a:stretch>
                      <a:fillRect/>
                    </a:stretch>
                  </pic:blipFill>
                  <pic:spPr>
                    <a:xfrm>
                      <a:off x="0" y="0"/>
                      <a:ext cx="219456" cy="182880"/>
                    </a:xfrm>
                    <a:prstGeom prst="rect">
                      <a:avLst/>
                    </a:prstGeom>
                  </pic:spPr>
                </pic:pic>
              </a:graphicData>
            </a:graphic>
          </wp:anchor>
        </w:drawing>
      </w:r>
      <w:r w:rsidRPr="0071778D">
        <w:rPr>
          <w:lang w:val="nl-NL"/>
        </w:rPr>
        <w:t>3.4.</w:t>
      </w:r>
      <w:r w:rsidRPr="0071778D">
        <w:rPr>
          <w:rFonts w:ascii="Arial" w:eastAsia="Arial" w:hAnsi="Arial" w:cs="Arial"/>
          <w:lang w:val="nl-NL"/>
        </w:rPr>
        <w:t xml:space="preserve"> </w:t>
      </w:r>
      <w:r w:rsidRPr="0071778D">
        <w:rPr>
          <w:lang w:val="nl-NL"/>
        </w:rPr>
        <w:t xml:space="preserve">Bestuursleden worden in principe gekozen voor een termijn van een jaar. </w:t>
      </w:r>
    </w:p>
    <w:p w14:paraId="079D8969" w14:textId="77777777" w:rsidR="00206AB9" w:rsidRPr="0071778D" w:rsidRDefault="00307D05">
      <w:pPr>
        <w:ind w:left="142" w:firstLine="0"/>
        <w:rPr>
          <w:lang w:val="nl-NL"/>
        </w:rPr>
      </w:pPr>
      <w:r w:rsidRPr="0071778D">
        <w:rPr>
          <w:lang w:val="nl-NL"/>
        </w:rPr>
        <w:t>3.5.</w:t>
      </w:r>
      <w:r w:rsidRPr="0071778D">
        <w:rPr>
          <w:rFonts w:ascii="Arial" w:eastAsia="Arial" w:hAnsi="Arial" w:cs="Arial"/>
          <w:lang w:val="nl-NL"/>
        </w:rPr>
        <w:t xml:space="preserve"> </w:t>
      </w:r>
      <w:r w:rsidRPr="0071778D">
        <w:rPr>
          <w:lang w:val="nl-NL"/>
        </w:rPr>
        <w:t>Het bestuur neemt besluiten op basis van meerd</w:t>
      </w:r>
      <w:r w:rsidRPr="0071778D">
        <w:rPr>
          <w:lang w:val="nl-NL"/>
        </w:rPr>
        <w:t xml:space="preserve">erheid van stemmen. </w:t>
      </w:r>
    </w:p>
    <w:p w14:paraId="41AD2449" w14:textId="77777777" w:rsidR="00206AB9" w:rsidRPr="0071778D" w:rsidRDefault="00307D05">
      <w:pPr>
        <w:ind w:left="574" w:hanging="432"/>
        <w:rPr>
          <w:lang w:val="nl-NL"/>
        </w:rPr>
      </w:pPr>
      <w:r w:rsidRPr="0071778D">
        <w:rPr>
          <w:lang w:val="nl-NL"/>
        </w:rPr>
        <w:t>3.6.</w:t>
      </w:r>
      <w:r w:rsidRPr="0071778D">
        <w:rPr>
          <w:rFonts w:ascii="Arial" w:eastAsia="Arial" w:hAnsi="Arial" w:cs="Arial"/>
          <w:lang w:val="nl-NL"/>
        </w:rPr>
        <w:t xml:space="preserve"> </w:t>
      </w:r>
      <w:r w:rsidRPr="0071778D">
        <w:rPr>
          <w:lang w:val="nl-NL"/>
        </w:rPr>
        <w:t xml:space="preserve">Als er in het komende </w:t>
      </w:r>
      <w:proofErr w:type="spellStart"/>
      <w:r w:rsidRPr="0071778D">
        <w:rPr>
          <w:lang w:val="nl-NL"/>
        </w:rPr>
        <w:t>bestuursjaar</w:t>
      </w:r>
      <w:proofErr w:type="spellEnd"/>
      <w:r w:rsidRPr="0071778D">
        <w:rPr>
          <w:lang w:val="nl-NL"/>
        </w:rPr>
        <w:t xml:space="preserve"> een verkiezing plaatsvindt, wordt er op de Algemene Afdelingsvergadering een Campagneleider gekozen. </w:t>
      </w:r>
    </w:p>
    <w:p w14:paraId="2A55E5A1" w14:textId="77777777" w:rsidR="00206AB9" w:rsidRPr="0071778D" w:rsidRDefault="00307D05">
      <w:pPr>
        <w:spacing w:after="34" w:line="259" w:lineRule="auto"/>
        <w:ind w:left="574" w:firstLine="0"/>
        <w:rPr>
          <w:lang w:val="nl-NL"/>
        </w:rPr>
      </w:pPr>
      <w:r w:rsidRPr="0071778D">
        <w:rPr>
          <w:lang w:val="nl-NL"/>
        </w:rPr>
        <w:t xml:space="preserve"> </w:t>
      </w:r>
    </w:p>
    <w:p w14:paraId="3C57148D" w14:textId="77777777" w:rsidR="00206AB9" w:rsidRPr="0071778D" w:rsidRDefault="00307D05">
      <w:pPr>
        <w:pStyle w:val="Kop1"/>
        <w:ind w:left="-5"/>
        <w:rPr>
          <w:lang w:val="nl-NL"/>
        </w:rPr>
      </w:pPr>
      <w:r w:rsidRPr="0071778D">
        <w:rPr>
          <w:lang w:val="nl-NL"/>
        </w:rPr>
        <w:t>4.</w:t>
      </w:r>
      <w:r w:rsidRPr="0071778D">
        <w:rPr>
          <w:rFonts w:ascii="Arial" w:eastAsia="Arial" w:hAnsi="Arial" w:cs="Arial"/>
          <w:lang w:val="nl-NL"/>
        </w:rPr>
        <w:t xml:space="preserve"> </w:t>
      </w:r>
      <w:r w:rsidRPr="0071778D">
        <w:rPr>
          <w:lang w:val="nl-NL"/>
        </w:rPr>
        <w:t xml:space="preserve">Bestuursverkiezingen </w:t>
      </w:r>
    </w:p>
    <w:p w14:paraId="73BC2E80" w14:textId="77777777" w:rsidR="00206AB9" w:rsidRPr="0071778D" w:rsidRDefault="00307D05">
      <w:pPr>
        <w:ind w:left="574" w:hanging="432"/>
        <w:rPr>
          <w:lang w:val="nl-NL"/>
        </w:rPr>
      </w:pPr>
      <w:r w:rsidRPr="0071778D">
        <w:rPr>
          <w:lang w:val="nl-NL"/>
        </w:rPr>
        <w:t>4.1.</w:t>
      </w:r>
      <w:r w:rsidRPr="0071778D">
        <w:rPr>
          <w:rFonts w:ascii="Arial" w:eastAsia="Arial" w:hAnsi="Arial" w:cs="Arial"/>
          <w:lang w:val="nl-NL"/>
        </w:rPr>
        <w:t xml:space="preserve"> </w:t>
      </w:r>
      <w:r w:rsidRPr="0071778D">
        <w:rPr>
          <w:lang w:val="nl-NL"/>
        </w:rPr>
        <w:t>Ieder lid van DWARS mag zich verkiesbaar stellen als bestuurs</w:t>
      </w:r>
      <w:r w:rsidRPr="0071778D">
        <w:rPr>
          <w:lang w:val="nl-NL"/>
        </w:rPr>
        <w:t xml:space="preserve">lid, tenzij dat lid actief is als lid van de Zoekcommissie. Als dit lid zich verkiesbaar wil stellen moet het lid terugtreden uit de Zoekcommissie </w:t>
      </w:r>
    </w:p>
    <w:p w14:paraId="1550D711" w14:textId="77777777" w:rsidR="00206AB9" w:rsidRPr="0071778D" w:rsidRDefault="00307D05">
      <w:pPr>
        <w:ind w:left="574" w:hanging="432"/>
        <w:rPr>
          <w:lang w:val="nl-NL"/>
        </w:rPr>
      </w:pPr>
      <w:r w:rsidRPr="0071778D">
        <w:rPr>
          <w:lang w:val="nl-NL"/>
        </w:rPr>
        <w:t>4.2.</w:t>
      </w:r>
      <w:r w:rsidRPr="0071778D">
        <w:rPr>
          <w:rFonts w:ascii="Arial" w:eastAsia="Arial" w:hAnsi="Arial" w:cs="Arial"/>
          <w:lang w:val="nl-NL"/>
        </w:rPr>
        <w:t xml:space="preserve"> </w:t>
      </w:r>
      <w:r w:rsidRPr="0071778D">
        <w:rPr>
          <w:lang w:val="nl-NL"/>
        </w:rPr>
        <w:t>Als bestuursleden afkomstig zijn van een andere afdeling van DWARS, moeten zij het stemrecht van hun hu</w:t>
      </w:r>
      <w:r w:rsidRPr="0071778D">
        <w:rPr>
          <w:lang w:val="nl-NL"/>
        </w:rPr>
        <w:t xml:space="preserve">idige afdeling opzeggen. </w:t>
      </w:r>
    </w:p>
    <w:p w14:paraId="595776AC" w14:textId="77777777" w:rsidR="00206AB9" w:rsidRPr="0071778D" w:rsidRDefault="00307D05">
      <w:pPr>
        <w:ind w:left="574" w:hanging="432"/>
        <w:rPr>
          <w:lang w:val="nl-NL"/>
        </w:rPr>
      </w:pPr>
      <w:r w:rsidRPr="0071778D">
        <w:rPr>
          <w:lang w:val="nl-NL"/>
        </w:rPr>
        <w:t>4.3.</w:t>
      </w:r>
      <w:r w:rsidRPr="0071778D">
        <w:rPr>
          <w:rFonts w:ascii="Arial" w:eastAsia="Arial" w:hAnsi="Arial" w:cs="Arial"/>
          <w:lang w:val="nl-NL"/>
        </w:rPr>
        <w:t xml:space="preserve"> </w:t>
      </w:r>
      <w:r w:rsidRPr="0071778D">
        <w:rPr>
          <w:lang w:val="nl-NL"/>
        </w:rPr>
        <w:t xml:space="preserve">Tijdens bestuursverkiezingen wordt als eerst de voorzitter gekozen, gevolgd door de secretaris, penningmeester en daarna eventuele andere bestuursfuncties. </w:t>
      </w:r>
    </w:p>
    <w:p w14:paraId="0B7099FA" w14:textId="77777777" w:rsidR="00206AB9" w:rsidRPr="0071778D" w:rsidRDefault="00307D05">
      <w:pPr>
        <w:ind w:left="574" w:hanging="432"/>
        <w:rPr>
          <w:lang w:val="nl-NL"/>
        </w:rPr>
      </w:pPr>
      <w:r w:rsidRPr="0071778D">
        <w:rPr>
          <w:lang w:val="nl-NL"/>
        </w:rPr>
        <w:t>4.4.</w:t>
      </w:r>
      <w:r w:rsidRPr="0071778D">
        <w:rPr>
          <w:rFonts w:ascii="Arial" w:eastAsia="Arial" w:hAnsi="Arial" w:cs="Arial"/>
          <w:lang w:val="nl-NL"/>
        </w:rPr>
        <w:t xml:space="preserve"> </w:t>
      </w:r>
      <w:r w:rsidRPr="0071778D">
        <w:rPr>
          <w:lang w:val="nl-NL"/>
        </w:rPr>
        <w:t>Hierna wordt er een vicevoorzitter gekozen uit de verkozen best</w:t>
      </w:r>
      <w:r w:rsidRPr="0071778D">
        <w:rPr>
          <w:lang w:val="nl-NL"/>
        </w:rPr>
        <w:t xml:space="preserve">uursleden die zich gekandideerd hebben voor deze functie </w:t>
      </w:r>
    </w:p>
    <w:p w14:paraId="79CFB81A" w14:textId="77777777" w:rsidR="00206AB9" w:rsidRPr="0071778D" w:rsidRDefault="00307D05">
      <w:pPr>
        <w:ind w:left="574" w:hanging="432"/>
        <w:rPr>
          <w:lang w:val="nl-NL"/>
        </w:rPr>
      </w:pPr>
      <w:r w:rsidRPr="0071778D">
        <w:rPr>
          <w:lang w:val="nl-NL"/>
        </w:rPr>
        <w:t>4.5.</w:t>
      </w:r>
      <w:r w:rsidRPr="0071778D">
        <w:rPr>
          <w:rFonts w:ascii="Arial" w:eastAsia="Arial" w:hAnsi="Arial" w:cs="Arial"/>
          <w:lang w:val="nl-NL"/>
        </w:rPr>
        <w:t xml:space="preserve"> </w:t>
      </w:r>
      <w:r w:rsidRPr="0071778D">
        <w:rPr>
          <w:lang w:val="nl-NL"/>
        </w:rPr>
        <w:t xml:space="preserve">Een bestuurslid wordt met meerderheid van stemmen tijdens de Algemene Afdelingsvergadering gekozen. Wanneer geen van de kandidaten de absolute meerderheid behaalt, volgt er een tweede </w:t>
      </w:r>
      <w:r w:rsidRPr="0071778D">
        <w:rPr>
          <w:lang w:val="nl-NL"/>
        </w:rPr>
        <w:t>stemronde</w:t>
      </w:r>
      <w:r w:rsidRPr="0071778D">
        <w:rPr>
          <w:lang w:val="nl-NL"/>
        </w:rPr>
        <w:t>, waar de optie ‘blanco’ en de mogelijkheid tot het kiezen van een niet</w:t>
      </w:r>
      <w:r w:rsidRPr="0071778D">
        <w:rPr>
          <w:lang w:val="nl-NL"/>
        </w:rPr>
        <w:t>-kandidaat vervallen. Indien er alsnog stemmen op niet-kandidaten of blanco worden uitgebracht, gelden die stemmen als ongeldig. Als er na de tweede ronde nog geen meerderheid is voor e</w:t>
      </w:r>
      <w:r w:rsidRPr="0071778D">
        <w:rPr>
          <w:lang w:val="nl-NL"/>
        </w:rPr>
        <w:t xml:space="preserve">en der kandidaten, beslist het lot. </w:t>
      </w:r>
    </w:p>
    <w:p w14:paraId="30D6A4B3" w14:textId="77777777" w:rsidR="00206AB9" w:rsidRPr="0071778D" w:rsidRDefault="00307D05">
      <w:pPr>
        <w:ind w:left="574" w:hanging="432"/>
        <w:rPr>
          <w:lang w:val="nl-NL"/>
        </w:rPr>
      </w:pPr>
      <w:r w:rsidRPr="0071778D">
        <w:rPr>
          <w:lang w:val="nl-NL"/>
        </w:rPr>
        <w:t>4.6.</w:t>
      </w:r>
      <w:r w:rsidRPr="0071778D">
        <w:rPr>
          <w:rFonts w:ascii="Arial" w:eastAsia="Arial" w:hAnsi="Arial" w:cs="Arial"/>
          <w:lang w:val="nl-NL"/>
        </w:rPr>
        <w:t xml:space="preserve"> </w:t>
      </w:r>
      <w:r w:rsidRPr="0071778D">
        <w:rPr>
          <w:lang w:val="nl-NL"/>
        </w:rPr>
        <w:t xml:space="preserve">Leden mogen zich tijdens en voor de Algemene Afdelingsvergadering verkiesbaar stellen voor een of meerdere bestuursfuncties. </w:t>
      </w:r>
    </w:p>
    <w:p w14:paraId="35792631" w14:textId="77777777" w:rsidR="00206AB9" w:rsidRPr="0071778D" w:rsidRDefault="00307D05">
      <w:pPr>
        <w:ind w:left="574" w:hanging="432"/>
        <w:rPr>
          <w:lang w:val="nl-NL"/>
        </w:rPr>
      </w:pPr>
      <w:r w:rsidRPr="0071778D">
        <w:rPr>
          <w:lang w:val="nl-NL"/>
        </w:rPr>
        <w:t>4.7.</w:t>
      </w:r>
      <w:r w:rsidRPr="0071778D">
        <w:rPr>
          <w:rFonts w:ascii="Arial" w:eastAsia="Arial" w:hAnsi="Arial" w:cs="Arial"/>
          <w:lang w:val="nl-NL"/>
        </w:rPr>
        <w:t xml:space="preserve"> </w:t>
      </w:r>
      <w:r w:rsidRPr="0071778D">
        <w:rPr>
          <w:lang w:val="nl-NL"/>
        </w:rPr>
        <w:t>Het bestuur kan indien nodig iemand als ad interim bestuurslid benoemen, de Raad va</w:t>
      </w:r>
      <w:r w:rsidRPr="0071778D">
        <w:rPr>
          <w:lang w:val="nl-NL"/>
        </w:rPr>
        <w:t xml:space="preserve">n advies stemt over deze benoeming en bekrachtigd hierbij de benoeming al dan niet. </w:t>
      </w:r>
    </w:p>
    <w:p w14:paraId="03BB045D" w14:textId="77777777" w:rsidR="00206AB9" w:rsidRPr="0071778D" w:rsidRDefault="00307D05">
      <w:pPr>
        <w:spacing w:after="34" w:line="259" w:lineRule="auto"/>
        <w:ind w:left="0" w:firstLine="0"/>
        <w:rPr>
          <w:lang w:val="nl-NL"/>
        </w:rPr>
      </w:pPr>
      <w:r w:rsidRPr="0071778D">
        <w:rPr>
          <w:lang w:val="nl-NL"/>
        </w:rPr>
        <w:t xml:space="preserve"> </w:t>
      </w:r>
    </w:p>
    <w:p w14:paraId="38A3201A" w14:textId="77777777" w:rsidR="00206AB9" w:rsidRDefault="00307D05">
      <w:pPr>
        <w:numPr>
          <w:ilvl w:val="0"/>
          <w:numId w:val="2"/>
        </w:numPr>
        <w:spacing w:after="0" w:line="259" w:lineRule="auto"/>
        <w:ind w:hanging="360"/>
      </w:pPr>
      <w:proofErr w:type="spellStart"/>
      <w:r>
        <w:rPr>
          <w:b/>
          <w:sz w:val="24"/>
        </w:rPr>
        <w:lastRenderedPageBreak/>
        <w:t>Schorsing</w:t>
      </w:r>
      <w:proofErr w:type="spellEnd"/>
      <w:r>
        <w:rPr>
          <w:b/>
          <w:sz w:val="24"/>
        </w:rPr>
        <w:t>/</w:t>
      </w:r>
      <w:proofErr w:type="spellStart"/>
      <w:r>
        <w:rPr>
          <w:b/>
          <w:sz w:val="24"/>
        </w:rPr>
        <w:t>beëindiging</w:t>
      </w:r>
      <w:proofErr w:type="spellEnd"/>
      <w:r>
        <w:rPr>
          <w:b/>
          <w:sz w:val="24"/>
        </w:rPr>
        <w:t xml:space="preserve"> </w:t>
      </w:r>
      <w:proofErr w:type="spellStart"/>
      <w:r>
        <w:rPr>
          <w:b/>
          <w:sz w:val="24"/>
        </w:rPr>
        <w:t>bestuurslidmaatschap</w:t>
      </w:r>
      <w:proofErr w:type="spellEnd"/>
      <w:r>
        <w:rPr>
          <w:b/>
          <w:sz w:val="24"/>
        </w:rPr>
        <w:t xml:space="preserve"> </w:t>
      </w:r>
    </w:p>
    <w:p w14:paraId="651367C0" w14:textId="77777777" w:rsidR="00206AB9" w:rsidRPr="0071778D" w:rsidRDefault="00307D05">
      <w:pPr>
        <w:numPr>
          <w:ilvl w:val="1"/>
          <w:numId w:val="2"/>
        </w:numPr>
        <w:ind w:hanging="432"/>
        <w:rPr>
          <w:lang w:val="nl-NL"/>
        </w:rPr>
      </w:pPr>
      <w:r w:rsidRPr="0071778D">
        <w:rPr>
          <w:lang w:val="nl-NL"/>
        </w:rPr>
        <w:t>Een bestuurslid kan te allen tijde door de Algemene Afdelingsvergadering worden ontslagen of geschorst met een meerderheid va</w:t>
      </w:r>
      <w:r w:rsidRPr="0071778D">
        <w:rPr>
          <w:lang w:val="nl-NL"/>
        </w:rPr>
        <w:t xml:space="preserve">n stemmen. </w:t>
      </w:r>
    </w:p>
    <w:p w14:paraId="34801694" w14:textId="77777777" w:rsidR="00206AB9" w:rsidRPr="0071778D" w:rsidRDefault="00307D05">
      <w:pPr>
        <w:numPr>
          <w:ilvl w:val="1"/>
          <w:numId w:val="2"/>
        </w:numPr>
        <w:ind w:hanging="432"/>
        <w:rPr>
          <w:lang w:val="nl-NL"/>
        </w:rPr>
      </w:pPr>
      <w:r w:rsidRPr="0071778D">
        <w:rPr>
          <w:lang w:val="nl-NL"/>
        </w:rPr>
        <w:t xml:space="preserve">Een bestuurslid kan te allen tijde zelf ontslag nemen. Een bestuurslid treedt af wanneer zijn of haar lidmaatschap eindigt. </w:t>
      </w:r>
    </w:p>
    <w:p w14:paraId="30EEFFD6" w14:textId="77777777" w:rsidR="00206AB9" w:rsidRPr="0071778D" w:rsidRDefault="00307D05">
      <w:pPr>
        <w:numPr>
          <w:ilvl w:val="1"/>
          <w:numId w:val="2"/>
        </w:numPr>
        <w:ind w:hanging="432"/>
        <w:rPr>
          <w:lang w:val="nl-NL"/>
        </w:rPr>
      </w:pPr>
      <w:r w:rsidRPr="0071778D">
        <w:rPr>
          <w:lang w:val="nl-NL"/>
        </w:rPr>
        <w:t xml:space="preserve">Wanneer een bestuurslid als lid is geschorst houdt dat tevens schorsing als bestuurslid in. </w:t>
      </w:r>
    </w:p>
    <w:p w14:paraId="5BD986F0" w14:textId="77777777" w:rsidR="00206AB9" w:rsidRPr="0071778D" w:rsidRDefault="00307D05">
      <w:pPr>
        <w:spacing w:after="42" w:line="259" w:lineRule="auto"/>
        <w:ind w:left="0" w:firstLine="0"/>
        <w:rPr>
          <w:lang w:val="nl-NL"/>
        </w:rPr>
      </w:pPr>
      <w:r w:rsidRPr="0071778D">
        <w:rPr>
          <w:rFonts w:ascii="Arial" w:eastAsia="Arial" w:hAnsi="Arial" w:cs="Arial"/>
          <w:lang w:val="nl-NL"/>
        </w:rPr>
        <w:t xml:space="preserve"> </w:t>
      </w:r>
    </w:p>
    <w:p w14:paraId="431A88FE" w14:textId="77777777" w:rsidR="00206AB9" w:rsidRDefault="00307D05">
      <w:pPr>
        <w:numPr>
          <w:ilvl w:val="0"/>
          <w:numId w:val="2"/>
        </w:numPr>
        <w:spacing w:after="48" w:line="259" w:lineRule="auto"/>
        <w:ind w:hanging="360"/>
      </w:pPr>
      <w:proofErr w:type="spellStart"/>
      <w:r>
        <w:rPr>
          <w:b/>
        </w:rPr>
        <w:t>Functiebeschrijving</w:t>
      </w:r>
      <w:proofErr w:type="spellEnd"/>
      <w:r>
        <w:rPr>
          <w:b/>
        </w:rPr>
        <w:t xml:space="preserve"> </w:t>
      </w:r>
      <w:proofErr w:type="spellStart"/>
      <w:r>
        <w:rPr>
          <w:b/>
        </w:rPr>
        <w:t>bestuur</w:t>
      </w:r>
      <w:proofErr w:type="spellEnd"/>
      <w:r>
        <w:rPr>
          <w:b/>
          <w:i/>
        </w:rPr>
        <w:t xml:space="preserve">        </w:t>
      </w:r>
    </w:p>
    <w:p w14:paraId="6C065003" w14:textId="77777777" w:rsidR="00206AB9" w:rsidRDefault="00307D05">
      <w:pPr>
        <w:numPr>
          <w:ilvl w:val="1"/>
          <w:numId w:val="2"/>
        </w:numPr>
        <w:spacing w:after="3"/>
        <w:ind w:hanging="432"/>
      </w:pPr>
      <w:proofErr w:type="spellStart"/>
      <w:r>
        <w:rPr>
          <w:color w:val="333333"/>
        </w:rPr>
        <w:t>Voorzitter</w:t>
      </w:r>
      <w:proofErr w:type="spellEnd"/>
      <w:r>
        <w:rPr>
          <w:color w:val="333333"/>
        </w:rPr>
        <w:t>:</w:t>
      </w:r>
      <w:r>
        <w:rPr>
          <w:sz w:val="28"/>
        </w:rPr>
        <w:t xml:space="preserve"> </w:t>
      </w:r>
    </w:p>
    <w:p w14:paraId="493877D4" w14:textId="77777777" w:rsidR="00206AB9" w:rsidRPr="0071778D" w:rsidRDefault="00307D05">
      <w:pPr>
        <w:numPr>
          <w:ilvl w:val="2"/>
          <w:numId w:val="2"/>
        </w:numPr>
        <w:spacing w:after="3"/>
        <w:ind w:hanging="720"/>
        <w:rPr>
          <w:lang w:val="nl-NL"/>
        </w:rPr>
      </w:pPr>
      <w:r w:rsidRPr="0071778D">
        <w:rPr>
          <w:color w:val="333333"/>
          <w:lang w:val="nl-NL"/>
        </w:rPr>
        <w:t>De voorzitter is het gezicht van de afdeling en leidt deze. De voorzitter leidt bestuurs- en</w:t>
      </w:r>
      <w:r w:rsidRPr="0071778D">
        <w:rPr>
          <w:sz w:val="28"/>
          <w:lang w:val="nl-NL"/>
        </w:rPr>
        <w:t xml:space="preserve"> </w:t>
      </w:r>
      <w:r w:rsidRPr="0071778D">
        <w:rPr>
          <w:color w:val="333333"/>
          <w:lang w:val="nl-NL"/>
        </w:rPr>
        <w:t>Algemene Afdelingsvergaderingen.</w:t>
      </w:r>
      <w:r w:rsidRPr="0071778D">
        <w:rPr>
          <w:sz w:val="28"/>
          <w:lang w:val="nl-NL"/>
        </w:rPr>
        <w:t xml:space="preserve"> </w:t>
      </w:r>
    </w:p>
    <w:p w14:paraId="1659D9DC" w14:textId="77777777" w:rsidR="00206AB9" w:rsidRPr="0071778D" w:rsidRDefault="00307D05">
      <w:pPr>
        <w:numPr>
          <w:ilvl w:val="2"/>
          <w:numId w:val="2"/>
        </w:numPr>
        <w:ind w:hanging="720"/>
        <w:rPr>
          <w:lang w:val="nl-NL"/>
        </w:rPr>
      </w:pPr>
      <w:r w:rsidRPr="0071778D">
        <w:rPr>
          <w:lang w:val="nl-NL"/>
        </w:rPr>
        <w:t xml:space="preserve">De voorzitter neemt deel aan de landelijke </w:t>
      </w:r>
      <w:proofErr w:type="spellStart"/>
      <w:r w:rsidRPr="0071778D">
        <w:rPr>
          <w:lang w:val="nl-NL"/>
        </w:rPr>
        <w:t>voorzittersoverleggen</w:t>
      </w:r>
      <w:proofErr w:type="spellEnd"/>
      <w:r w:rsidRPr="0071778D">
        <w:rPr>
          <w:lang w:val="nl-NL"/>
        </w:rPr>
        <w:t>.</w:t>
      </w:r>
      <w:r w:rsidRPr="0071778D">
        <w:rPr>
          <w:sz w:val="28"/>
          <w:lang w:val="nl-NL"/>
        </w:rPr>
        <w:t xml:space="preserve"> </w:t>
      </w:r>
    </w:p>
    <w:p w14:paraId="1007783C" w14:textId="77777777" w:rsidR="00206AB9" w:rsidRPr="0071778D" w:rsidRDefault="00307D05">
      <w:pPr>
        <w:numPr>
          <w:ilvl w:val="2"/>
          <w:numId w:val="2"/>
        </w:numPr>
        <w:ind w:hanging="720"/>
        <w:rPr>
          <w:lang w:val="nl-NL"/>
        </w:rPr>
      </w:pPr>
      <w:r w:rsidRPr="0071778D">
        <w:rPr>
          <w:lang w:val="nl-NL"/>
        </w:rPr>
        <w:t>In principe is de voorzitter de contactpersoon voor externe or</w:t>
      </w:r>
      <w:r w:rsidRPr="0071778D">
        <w:rPr>
          <w:lang w:val="nl-NL"/>
        </w:rPr>
        <w:t>ganisaties, pers en media.</w:t>
      </w:r>
      <w:r w:rsidRPr="0071778D">
        <w:rPr>
          <w:sz w:val="28"/>
          <w:lang w:val="nl-NL"/>
        </w:rPr>
        <w:t xml:space="preserve"> </w:t>
      </w:r>
    </w:p>
    <w:p w14:paraId="099C48D4" w14:textId="77777777" w:rsidR="00206AB9" w:rsidRDefault="00307D05">
      <w:pPr>
        <w:numPr>
          <w:ilvl w:val="1"/>
          <w:numId w:val="2"/>
        </w:numPr>
        <w:spacing w:after="3"/>
        <w:ind w:hanging="432"/>
      </w:pPr>
      <w:proofErr w:type="spellStart"/>
      <w:r>
        <w:rPr>
          <w:color w:val="333333"/>
        </w:rPr>
        <w:t>Secretaris</w:t>
      </w:r>
      <w:proofErr w:type="spellEnd"/>
      <w:r>
        <w:rPr>
          <w:color w:val="333333"/>
        </w:rPr>
        <w:t xml:space="preserve">: </w:t>
      </w:r>
    </w:p>
    <w:p w14:paraId="4BA294E1" w14:textId="77777777" w:rsidR="00206AB9" w:rsidRPr="0071778D" w:rsidRDefault="00307D05">
      <w:pPr>
        <w:numPr>
          <w:ilvl w:val="2"/>
          <w:numId w:val="2"/>
        </w:numPr>
        <w:spacing w:after="3"/>
        <w:ind w:hanging="720"/>
        <w:rPr>
          <w:lang w:val="nl-NL"/>
        </w:rPr>
      </w:pPr>
      <w:r>
        <w:rPr>
          <w:noProof/>
        </w:rPr>
        <w:drawing>
          <wp:anchor distT="0" distB="0" distL="114300" distR="114300" simplePos="0" relativeHeight="251661312" behindDoc="0" locked="0" layoutInCell="1" allowOverlap="0" wp14:anchorId="36B59BF9" wp14:editId="702D6297">
            <wp:simplePos x="0" y="0"/>
            <wp:positionH relativeFrom="page">
              <wp:posOffset>7278624</wp:posOffset>
            </wp:positionH>
            <wp:positionV relativeFrom="page">
              <wp:posOffset>9594799</wp:posOffset>
            </wp:positionV>
            <wp:extent cx="219456" cy="182880"/>
            <wp:effectExtent l="0" t="0" r="0" b="0"/>
            <wp:wrapTopAndBottom/>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5"/>
                    <a:stretch>
                      <a:fillRect/>
                    </a:stretch>
                  </pic:blipFill>
                  <pic:spPr>
                    <a:xfrm>
                      <a:off x="0" y="0"/>
                      <a:ext cx="219456" cy="182880"/>
                    </a:xfrm>
                    <a:prstGeom prst="rect">
                      <a:avLst/>
                    </a:prstGeom>
                  </pic:spPr>
                </pic:pic>
              </a:graphicData>
            </a:graphic>
          </wp:anchor>
        </w:drawing>
      </w:r>
      <w:r w:rsidRPr="0071778D">
        <w:rPr>
          <w:color w:val="333333"/>
          <w:lang w:val="nl-NL"/>
        </w:rPr>
        <w:t xml:space="preserve">De secretaris verzorgt de administratieve taken van de afdeling, zoals de ledenadministratie, het notuleren van vergaderingen, het verzorgen van de agenda en nieuwsbrieven en daarmee ook het contact met de leden.  </w:t>
      </w:r>
    </w:p>
    <w:p w14:paraId="3736477E" w14:textId="77777777" w:rsidR="00206AB9" w:rsidRPr="0071778D" w:rsidRDefault="00307D05">
      <w:pPr>
        <w:numPr>
          <w:ilvl w:val="2"/>
          <w:numId w:val="2"/>
        </w:numPr>
        <w:spacing w:after="61"/>
        <w:ind w:hanging="720"/>
        <w:rPr>
          <w:lang w:val="nl-NL"/>
        </w:rPr>
      </w:pPr>
      <w:r w:rsidRPr="0071778D">
        <w:rPr>
          <w:color w:val="333333"/>
          <w:lang w:val="nl-NL"/>
        </w:rPr>
        <w:t xml:space="preserve">De secretaris beschermt de privacy van de leden en ondertekent hiervoor de privacyverklaring van het Landelijk Bestuur.  </w:t>
      </w:r>
    </w:p>
    <w:p w14:paraId="386178C0" w14:textId="77777777" w:rsidR="00206AB9" w:rsidRDefault="00307D05">
      <w:pPr>
        <w:numPr>
          <w:ilvl w:val="1"/>
          <w:numId w:val="2"/>
        </w:numPr>
        <w:spacing w:after="3"/>
        <w:ind w:hanging="432"/>
      </w:pPr>
      <w:proofErr w:type="spellStart"/>
      <w:r>
        <w:rPr>
          <w:color w:val="333333"/>
        </w:rPr>
        <w:t>Penningmeester</w:t>
      </w:r>
      <w:proofErr w:type="spellEnd"/>
      <w:r>
        <w:rPr>
          <w:color w:val="333333"/>
        </w:rPr>
        <w:t>:</w:t>
      </w:r>
      <w:r>
        <w:rPr>
          <w:sz w:val="28"/>
        </w:rPr>
        <w:t xml:space="preserve"> </w:t>
      </w:r>
    </w:p>
    <w:p w14:paraId="0E623EA3" w14:textId="77777777" w:rsidR="00206AB9" w:rsidRPr="0071778D" w:rsidRDefault="00307D05">
      <w:pPr>
        <w:numPr>
          <w:ilvl w:val="2"/>
          <w:numId w:val="2"/>
        </w:numPr>
        <w:spacing w:after="3"/>
        <w:ind w:hanging="720"/>
        <w:rPr>
          <w:lang w:val="nl-NL"/>
        </w:rPr>
      </w:pPr>
      <w:r w:rsidRPr="0071778D">
        <w:rPr>
          <w:color w:val="333333"/>
          <w:lang w:val="nl-NL"/>
        </w:rPr>
        <w:t xml:space="preserve">De penningmeester is verantwoordelijk voor de financiën en boekhouding van de afdeling. </w:t>
      </w:r>
    </w:p>
    <w:p w14:paraId="6A09A15E" w14:textId="77777777" w:rsidR="00206AB9" w:rsidRPr="0071778D" w:rsidRDefault="00307D05">
      <w:pPr>
        <w:numPr>
          <w:ilvl w:val="2"/>
          <w:numId w:val="2"/>
        </w:numPr>
        <w:spacing w:after="3"/>
        <w:ind w:hanging="720"/>
        <w:rPr>
          <w:lang w:val="nl-NL"/>
        </w:rPr>
      </w:pPr>
      <w:r w:rsidRPr="0071778D">
        <w:rPr>
          <w:color w:val="333333"/>
          <w:lang w:val="nl-NL"/>
        </w:rPr>
        <w:t>De penningmeester en het be</w:t>
      </w:r>
      <w:r w:rsidRPr="0071778D">
        <w:rPr>
          <w:color w:val="333333"/>
          <w:lang w:val="nl-NL"/>
        </w:rPr>
        <w:t xml:space="preserve">leid worden gecontroleerd door de Kascommissie, zoals omschreven in 7.1 </w:t>
      </w:r>
    </w:p>
    <w:p w14:paraId="0E808F28" w14:textId="77777777" w:rsidR="00206AB9" w:rsidRDefault="00307D05">
      <w:pPr>
        <w:numPr>
          <w:ilvl w:val="1"/>
          <w:numId w:val="2"/>
        </w:numPr>
        <w:spacing w:after="3"/>
        <w:ind w:hanging="432"/>
      </w:pPr>
      <w:proofErr w:type="spellStart"/>
      <w:r>
        <w:rPr>
          <w:color w:val="333333"/>
        </w:rPr>
        <w:t>Algemeen</w:t>
      </w:r>
      <w:proofErr w:type="spellEnd"/>
      <w:r>
        <w:rPr>
          <w:color w:val="333333"/>
        </w:rPr>
        <w:t xml:space="preserve"> </w:t>
      </w:r>
      <w:proofErr w:type="spellStart"/>
      <w:r>
        <w:rPr>
          <w:color w:val="333333"/>
        </w:rPr>
        <w:t>bestuurslid</w:t>
      </w:r>
      <w:proofErr w:type="spellEnd"/>
      <w:r>
        <w:rPr>
          <w:color w:val="333333"/>
        </w:rPr>
        <w:t xml:space="preserve">: </w:t>
      </w:r>
    </w:p>
    <w:p w14:paraId="7500BC9B" w14:textId="77777777" w:rsidR="00206AB9" w:rsidRPr="0071778D" w:rsidRDefault="00307D05">
      <w:pPr>
        <w:numPr>
          <w:ilvl w:val="2"/>
          <w:numId w:val="2"/>
        </w:numPr>
        <w:spacing w:after="3"/>
        <w:ind w:hanging="720"/>
        <w:rPr>
          <w:lang w:val="nl-NL"/>
        </w:rPr>
      </w:pPr>
      <w:r w:rsidRPr="0071778D">
        <w:rPr>
          <w:color w:val="333333"/>
          <w:lang w:val="nl-NL"/>
        </w:rPr>
        <w:t xml:space="preserve">Een algemeen bestuurslid ondersteunt de rest van het bestuur in de taken.  </w:t>
      </w:r>
    </w:p>
    <w:p w14:paraId="385086A9" w14:textId="77777777" w:rsidR="00206AB9" w:rsidRPr="0071778D" w:rsidRDefault="00307D05">
      <w:pPr>
        <w:numPr>
          <w:ilvl w:val="2"/>
          <w:numId w:val="2"/>
        </w:numPr>
        <w:spacing w:after="3"/>
        <w:ind w:hanging="720"/>
        <w:rPr>
          <w:lang w:val="nl-NL"/>
        </w:rPr>
      </w:pPr>
      <w:r w:rsidRPr="0071778D">
        <w:rPr>
          <w:color w:val="333333"/>
          <w:lang w:val="nl-NL"/>
        </w:rPr>
        <w:t>Een algemeen bestuurslid kan een andere titel voeren, zoals Activiteiten, Communicat</w:t>
      </w:r>
      <w:r w:rsidRPr="0071778D">
        <w:rPr>
          <w:color w:val="333333"/>
          <w:lang w:val="nl-NL"/>
        </w:rPr>
        <w:t xml:space="preserve">ie of politiek secretaris.  </w:t>
      </w:r>
    </w:p>
    <w:p w14:paraId="044AE115" w14:textId="77777777" w:rsidR="00206AB9" w:rsidRPr="0071778D" w:rsidRDefault="00307D05">
      <w:pPr>
        <w:numPr>
          <w:ilvl w:val="2"/>
          <w:numId w:val="2"/>
        </w:numPr>
        <w:spacing w:after="3"/>
        <w:ind w:hanging="720"/>
        <w:rPr>
          <w:lang w:val="nl-NL"/>
        </w:rPr>
      </w:pPr>
      <w:r w:rsidRPr="0071778D">
        <w:rPr>
          <w:color w:val="333333"/>
          <w:lang w:val="nl-NL"/>
        </w:rPr>
        <w:t xml:space="preserve">De exacte taken van een algemeen bestuurslid worden vastgelegd bij de portefeuilleverdeling van een bestuur.  </w:t>
      </w:r>
    </w:p>
    <w:p w14:paraId="47A99462" w14:textId="77777777" w:rsidR="00206AB9" w:rsidRDefault="00307D05">
      <w:pPr>
        <w:numPr>
          <w:ilvl w:val="1"/>
          <w:numId w:val="2"/>
        </w:numPr>
        <w:spacing w:after="3"/>
        <w:ind w:hanging="432"/>
      </w:pPr>
      <w:proofErr w:type="spellStart"/>
      <w:r>
        <w:rPr>
          <w:color w:val="333333"/>
        </w:rPr>
        <w:t>Campagneleider</w:t>
      </w:r>
      <w:proofErr w:type="spellEnd"/>
      <w:r>
        <w:rPr>
          <w:color w:val="333333"/>
        </w:rPr>
        <w:t xml:space="preserve">: </w:t>
      </w:r>
    </w:p>
    <w:p w14:paraId="4FAE3E74" w14:textId="77777777" w:rsidR="00206AB9" w:rsidRPr="0071778D" w:rsidRDefault="00307D05">
      <w:pPr>
        <w:numPr>
          <w:ilvl w:val="2"/>
          <w:numId w:val="2"/>
        </w:numPr>
        <w:spacing w:after="3"/>
        <w:ind w:hanging="720"/>
        <w:rPr>
          <w:lang w:val="nl-NL"/>
        </w:rPr>
      </w:pPr>
      <w:r w:rsidRPr="0071778D">
        <w:rPr>
          <w:color w:val="333333"/>
          <w:lang w:val="nl-NL"/>
        </w:rPr>
        <w:t xml:space="preserve">De campagneleider is verantwoordelijk voor de campagne van de lopende verkiezing. </w:t>
      </w:r>
    </w:p>
    <w:p w14:paraId="6A9ED396" w14:textId="77777777" w:rsidR="00206AB9" w:rsidRPr="0071778D" w:rsidRDefault="00307D05">
      <w:pPr>
        <w:numPr>
          <w:ilvl w:val="2"/>
          <w:numId w:val="2"/>
        </w:numPr>
        <w:spacing w:after="3"/>
        <w:ind w:hanging="720"/>
        <w:rPr>
          <w:lang w:val="nl-NL"/>
        </w:rPr>
      </w:pPr>
      <w:r w:rsidRPr="0071778D">
        <w:rPr>
          <w:color w:val="333333"/>
          <w:lang w:val="nl-NL"/>
        </w:rPr>
        <w:t xml:space="preserve">De campagneleider houdt contact met lokale en provinciale campagneleiders. </w:t>
      </w:r>
    </w:p>
    <w:p w14:paraId="6A280D76" w14:textId="77777777" w:rsidR="00206AB9" w:rsidRDefault="00307D05">
      <w:pPr>
        <w:numPr>
          <w:ilvl w:val="1"/>
          <w:numId w:val="2"/>
        </w:numPr>
        <w:spacing w:after="3"/>
        <w:ind w:hanging="432"/>
      </w:pPr>
      <w:proofErr w:type="spellStart"/>
      <w:r>
        <w:rPr>
          <w:color w:val="333333"/>
        </w:rPr>
        <w:t>Vicevoorzitter</w:t>
      </w:r>
      <w:proofErr w:type="spellEnd"/>
      <w:r>
        <w:rPr>
          <w:color w:val="333333"/>
        </w:rPr>
        <w:t xml:space="preserve"> </w:t>
      </w:r>
    </w:p>
    <w:p w14:paraId="1D995E42" w14:textId="77777777" w:rsidR="00206AB9" w:rsidRPr="0071778D" w:rsidRDefault="00307D05">
      <w:pPr>
        <w:numPr>
          <w:ilvl w:val="2"/>
          <w:numId w:val="2"/>
        </w:numPr>
        <w:spacing w:after="3"/>
        <w:ind w:hanging="720"/>
        <w:rPr>
          <w:lang w:val="nl-NL"/>
        </w:rPr>
      </w:pPr>
      <w:r w:rsidRPr="0071778D">
        <w:rPr>
          <w:color w:val="333333"/>
          <w:lang w:val="nl-NL"/>
        </w:rPr>
        <w:t xml:space="preserve">De vicevoorzitter vervangt de voorzitter bij zijn of haar taken indien nodig. </w:t>
      </w:r>
    </w:p>
    <w:p w14:paraId="1FC1BD28" w14:textId="77777777" w:rsidR="00206AB9" w:rsidRPr="0071778D" w:rsidRDefault="00307D05">
      <w:pPr>
        <w:numPr>
          <w:ilvl w:val="2"/>
          <w:numId w:val="2"/>
        </w:numPr>
        <w:spacing w:after="3"/>
        <w:ind w:hanging="720"/>
        <w:rPr>
          <w:lang w:val="nl-NL"/>
        </w:rPr>
      </w:pPr>
      <w:r w:rsidRPr="0071778D">
        <w:rPr>
          <w:color w:val="333333"/>
          <w:lang w:val="nl-NL"/>
        </w:rPr>
        <w:t>De vicevoorzitter ondersteunt de voorzitter in het voorzitterschap 6.7.</w:t>
      </w:r>
      <w:r w:rsidRPr="0071778D">
        <w:rPr>
          <w:rFonts w:ascii="Arial" w:eastAsia="Arial" w:hAnsi="Arial" w:cs="Arial"/>
          <w:color w:val="333333"/>
          <w:lang w:val="nl-NL"/>
        </w:rPr>
        <w:t xml:space="preserve"> </w:t>
      </w:r>
      <w:r w:rsidRPr="0071778D">
        <w:rPr>
          <w:color w:val="333333"/>
          <w:lang w:val="nl-NL"/>
        </w:rPr>
        <w:t xml:space="preserve">In onderling </w:t>
      </w:r>
      <w:r w:rsidRPr="0071778D">
        <w:rPr>
          <w:color w:val="333333"/>
          <w:lang w:val="nl-NL"/>
        </w:rPr>
        <w:t xml:space="preserve">overleg kan het bestuur afwijken van deze taakverdeling. </w:t>
      </w:r>
    </w:p>
    <w:p w14:paraId="66825D54" w14:textId="77777777" w:rsidR="00206AB9" w:rsidRPr="0071778D" w:rsidRDefault="00307D05">
      <w:pPr>
        <w:spacing w:after="0" w:line="259" w:lineRule="auto"/>
        <w:ind w:left="1224" w:firstLine="0"/>
        <w:rPr>
          <w:lang w:val="nl-NL"/>
        </w:rPr>
      </w:pPr>
      <w:r w:rsidRPr="0071778D">
        <w:rPr>
          <w:rFonts w:ascii="Times New Roman" w:eastAsia="Times New Roman" w:hAnsi="Times New Roman" w:cs="Times New Roman"/>
          <w:sz w:val="24"/>
          <w:lang w:val="nl-NL"/>
        </w:rPr>
        <w:t xml:space="preserve"> </w:t>
      </w:r>
    </w:p>
    <w:p w14:paraId="32434964" w14:textId="77777777" w:rsidR="00206AB9" w:rsidRPr="0071778D" w:rsidRDefault="00307D05">
      <w:pPr>
        <w:pStyle w:val="Kop1"/>
        <w:ind w:left="-5"/>
        <w:rPr>
          <w:lang w:val="nl-NL"/>
        </w:rPr>
      </w:pPr>
      <w:r w:rsidRPr="0071778D">
        <w:rPr>
          <w:lang w:val="nl-NL"/>
        </w:rPr>
        <w:t>7.</w:t>
      </w:r>
      <w:r w:rsidRPr="0071778D">
        <w:rPr>
          <w:rFonts w:ascii="Arial" w:eastAsia="Arial" w:hAnsi="Arial" w:cs="Arial"/>
          <w:lang w:val="nl-NL"/>
        </w:rPr>
        <w:t xml:space="preserve"> </w:t>
      </w:r>
      <w:r w:rsidRPr="0071778D">
        <w:rPr>
          <w:lang w:val="nl-NL"/>
        </w:rPr>
        <w:t xml:space="preserve">Ondersteunde organen </w:t>
      </w:r>
    </w:p>
    <w:p w14:paraId="5A634E0E" w14:textId="77777777" w:rsidR="00206AB9" w:rsidRPr="0071778D" w:rsidRDefault="00307D05">
      <w:pPr>
        <w:spacing w:after="3"/>
        <w:ind w:left="152" w:hanging="10"/>
        <w:rPr>
          <w:lang w:val="nl-NL"/>
        </w:rPr>
      </w:pPr>
      <w:r w:rsidRPr="0071778D">
        <w:rPr>
          <w:color w:val="333333"/>
          <w:lang w:val="nl-NL"/>
        </w:rPr>
        <w:t>7.1.</w:t>
      </w:r>
      <w:r w:rsidRPr="0071778D">
        <w:rPr>
          <w:rFonts w:ascii="Arial" w:eastAsia="Arial" w:hAnsi="Arial" w:cs="Arial"/>
          <w:color w:val="333333"/>
          <w:lang w:val="nl-NL"/>
        </w:rPr>
        <w:t xml:space="preserve"> </w:t>
      </w:r>
      <w:r w:rsidRPr="0071778D">
        <w:rPr>
          <w:color w:val="333333"/>
          <w:lang w:val="nl-NL"/>
        </w:rPr>
        <w:t xml:space="preserve">Kascommissie: </w:t>
      </w:r>
    </w:p>
    <w:p w14:paraId="2EB648ED" w14:textId="77777777" w:rsidR="00206AB9" w:rsidRPr="0071778D" w:rsidRDefault="00307D05">
      <w:pPr>
        <w:spacing w:after="3"/>
        <w:ind w:left="715" w:hanging="10"/>
        <w:rPr>
          <w:lang w:val="nl-NL"/>
        </w:rPr>
      </w:pPr>
      <w:r w:rsidRPr="0071778D">
        <w:rPr>
          <w:color w:val="333333"/>
          <w:lang w:val="nl-NL"/>
        </w:rPr>
        <w:t>7.1.1.</w:t>
      </w:r>
      <w:r w:rsidRPr="0071778D">
        <w:rPr>
          <w:rFonts w:ascii="Arial" w:eastAsia="Arial" w:hAnsi="Arial" w:cs="Arial"/>
          <w:color w:val="333333"/>
          <w:lang w:val="nl-NL"/>
        </w:rPr>
        <w:t xml:space="preserve"> </w:t>
      </w:r>
      <w:r w:rsidRPr="0071778D">
        <w:rPr>
          <w:color w:val="333333"/>
          <w:lang w:val="nl-NL"/>
        </w:rPr>
        <w:t xml:space="preserve">De kascommissie wordt verkozen voor een termijn van 1 jaar. </w:t>
      </w:r>
    </w:p>
    <w:p w14:paraId="22187DC6" w14:textId="77777777" w:rsidR="00206AB9" w:rsidRPr="0071778D" w:rsidRDefault="00307D05">
      <w:pPr>
        <w:spacing w:after="3"/>
        <w:ind w:left="1425" w:hanging="720"/>
        <w:rPr>
          <w:lang w:val="nl-NL"/>
        </w:rPr>
      </w:pPr>
      <w:r w:rsidRPr="0071778D">
        <w:rPr>
          <w:color w:val="333333"/>
          <w:lang w:val="nl-NL"/>
        </w:rPr>
        <w:t>7.1.2.</w:t>
      </w:r>
      <w:r w:rsidRPr="0071778D">
        <w:rPr>
          <w:rFonts w:ascii="Arial" w:eastAsia="Arial" w:hAnsi="Arial" w:cs="Arial"/>
          <w:color w:val="333333"/>
          <w:lang w:val="nl-NL"/>
        </w:rPr>
        <w:t xml:space="preserve"> </w:t>
      </w:r>
      <w:r w:rsidRPr="0071778D">
        <w:rPr>
          <w:color w:val="333333"/>
          <w:lang w:val="nl-NL"/>
        </w:rPr>
        <w:t>Er wordt een nieuwe kascommissie(lid) gekozen 1 jaar nadat de kascommissie i</w:t>
      </w:r>
      <w:r w:rsidRPr="0071778D">
        <w:rPr>
          <w:color w:val="333333"/>
          <w:lang w:val="nl-NL"/>
        </w:rPr>
        <w:t xml:space="preserve">s  aangetreden of zodra een van de huidige kascommissieleden stopt. </w:t>
      </w:r>
    </w:p>
    <w:p w14:paraId="209DC7F5" w14:textId="77777777" w:rsidR="00206AB9" w:rsidRPr="0071778D" w:rsidRDefault="00307D05">
      <w:pPr>
        <w:spacing w:after="3"/>
        <w:ind w:left="715" w:hanging="10"/>
        <w:rPr>
          <w:lang w:val="nl-NL"/>
        </w:rPr>
      </w:pPr>
      <w:r w:rsidRPr="0071778D">
        <w:rPr>
          <w:color w:val="333333"/>
          <w:lang w:val="nl-NL"/>
        </w:rPr>
        <w:t>7.1.3.</w:t>
      </w:r>
      <w:r w:rsidRPr="0071778D">
        <w:rPr>
          <w:rFonts w:ascii="Arial" w:eastAsia="Arial" w:hAnsi="Arial" w:cs="Arial"/>
          <w:color w:val="333333"/>
          <w:lang w:val="nl-NL"/>
        </w:rPr>
        <w:t xml:space="preserve"> </w:t>
      </w:r>
      <w:r w:rsidRPr="0071778D">
        <w:rPr>
          <w:color w:val="333333"/>
          <w:lang w:val="nl-NL"/>
        </w:rPr>
        <w:t xml:space="preserve">De kascommissie bestaat uit minstens 3 en maximaal 5 leden. </w:t>
      </w:r>
    </w:p>
    <w:p w14:paraId="600CD03A" w14:textId="77777777" w:rsidR="00206AB9" w:rsidRPr="0071778D" w:rsidRDefault="00307D05">
      <w:pPr>
        <w:spacing w:after="3"/>
        <w:ind w:left="1209" w:hanging="504"/>
        <w:rPr>
          <w:lang w:val="nl-NL"/>
        </w:rPr>
      </w:pPr>
      <w:r w:rsidRPr="0071778D">
        <w:rPr>
          <w:color w:val="333333"/>
          <w:lang w:val="nl-NL"/>
        </w:rPr>
        <w:t>7.1.4.</w:t>
      </w:r>
      <w:r w:rsidRPr="0071778D">
        <w:rPr>
          <w:rFonts w:ascii="Arial" w:eastAsia="Arial" w:hAnsi="Arial" w:cs="Arial"/>
          <w:color w:val="333333"/>
          <w:lang w:val="nl-NL"/>
        </w:rPr>
        <w:t xml:space="preserve"> </w:t>
      </w:r>
      <w:r w:rsidRPr="0071778D">
        <w:rPr>
          <w:color w:val="333333"/>
          <w:lang w:val="nl-NL"/>
        </w:rPr>
        <w:t xml:space="preserve">Leden van de kascommissie mogen niet in een periode van 1 jaar voor hun verkiezing lid        zijn geweest van het bestuur van DWARS. </w:t>
      </w:r>
    </w:p>
    <w:p w14:paraId="2AC09A7B" w14:textId="280E9C14" w:rsidR="00206AB9" w:rsidRPr="0071778D" w:rsidRDefault="00307D05">
      <w:pPr>
        <w:spacing w:after="3"/>
        <w:ind w:left="152" w:hanging="10"/>
        <w:rPr>
          <w:lang w:val="nl-NL"/>
        </w:rPr>
      </w:pPr>
      <w:r w:rsidRPr="0071778D">
        <w:rPr>
          <w:color w:val="333333"/>
          <w:lang w:val="nl-NL"/>
        </w:rPr>
        <w:lastRenderedPageBreak/>
        <w:t>7.</w:t>
      </w:r>
      <w:r w:rsidR="0071778D">
        <w:rPr>
          <w:color w:val="333333"/>
          <w:lang w:val="nl-NL"/>
        </w:rPr>
        <w:t>2</w:t>
      </w:r>
      <w:r w:rsidRPr="0071778D">
        <w:rPr>
          <w:color w:val="333333"/>
          <w:lang w:val="nl-NL"/>
        </w:rPr>
        <w:t>.</w:t>
      </w:r>
      <w:r w:rsidRPr="0071778D">
        <w:rPr>
          <w:rFonts w:ascii="Arial" w:eastAsia="Arial" w:hAnsi="Arial" w:cs="Arial"/>
          <w:color w:val="333333"/>
          <w:lang w:val="nl-NL"/>
        </w:rPr>
        <w:t xml:space="preserve"> </w:t>
      </w:r>
      <w:r w:rsidRPr="0071778D">
        <w:rPr>
          <w:color w:val="333333"/>
          <w:lang w:val="nl-NL"/>
        </w:rPr>
        <w:t>Zoekcomm</w:t>
      </w:r>
      <w:r w:rsidRPr="0071778D">
        <w:rPr>
          <w:color w:val="333333"/>
          <w:lang w:val="nl-NL"/>
        </w:rPr>
        <w:t xml:space="preserve">issie </w:t>
      </w:r>
    </w:p>
    <w:p w14:paraId="39F3258B" w14:textId="77777777" w:rsidR="00206AB9" w:rsidRPr="0071778D" w:rsidRDefault="00307D05">
      <w:pPr>
        <w:ind w:left="1224" w:hanging="504"/>
        <w:rPr>
          <w:lang w:val="nl-NL"/>
        </w:rPr>
      </w:pPr>
      <w:r w:rsidRPr="0071778D">
        <w:rPr>
          <w:color w:val="333333"/>
          <w:lang w:val="nl-NL"/>
        </w:rPr>
        <w:t>7.3.1.</w:t>
      </w:r>
      <w:r w:rsidRPr="0071778D">
        <w:rPr>
          <w:rFonts w:ascii="Arial" w:eastAsia="Arial" w:hAnsi="Arial" w:cs="Arial"/>
          <w:color w:val="333333"/>
          <w:lang w:val="nl-NL"/>
        </w:rPr>
        <w:t xml:space="preserve"> </w:t>
      </w:r>
      <w:r w:rsidRPr="0071778D">
        <w:rPr>
          <w:lang w:val="nl-NL"/>
        </w:rPr>
        <w:t>Op de Algemene Afdelingsvergadering in het voorjaar wordt er een zoekcommissie</w:t>
      </w:r>
      <w:r w:rsidRPr="0071778D">
        <w:rPr>
          <w:color w:val="333333"/>
          <w:lang w:val="nl-NL"/>
        </w:rPr>
        <w:t xml:space="preserve"> </w:t>
      </w:r>
      <w:r w:rsidRPr="0071778D">
        <w:rPr>
          <w:lang w:val="nl-NL"/>
        </w:rPr>
        <w:t xml:space="preserve">    verkozen voor het nieuwe bestuur.</w:t>
      </w:r>
      <w:r w:rsidRPr="0071778D">
        <w:rPr>
          <w:color w:val="333333"/>
          <w:lang w:val="nl-NL"/>
        </w:rPr>
        <w:t xml:space="preserve"> </w:t>
      </w:r>
    </w:p>
    <w:p w14:paraId="3FF41C90" w14:textId="77777777" w:rsidR="00206AB9" w:rsidRPr="0071778D" w:rsidRDefault="00307D05">
      <w:pPr>
        <w:ind w:left="720" w:firstLine="0"/>
        <w:rPr>
          <w:lang w:val="nl-NL"/>
        </w:rPr>
      </w:pPr>
      <w:r w:rsidRPr="0071778D">
        <w:rPr>
          <w:color w:val="333333"/>
          <w:lang w:val="nl-NL"/>
        </w:rPr>
        <w:t>7.3.2.</w:t>
      </w:r>
      <w:r w:rsidRPr="0071778D">
        <w:rPr>
          <w:rFonts w:ascii="Arial" w:eastAsia="Arial" w:hAnsi="Arial" w:cs="Arial"/>
          <w:color w:val="333333"/>
          <w:lang w:val="nl-NL"/>
        </w:rPr>
        <w:t xml:space="preserve"> </w:t>
      </w:r>
      <w:r w:rsidRPr="0071778D">
        <w:rPr>
          <w:lang w:val="nl-NL"/>
        </w:rPr>
        <w:t>De zoekcommissie bestaat uit tenminste 1 bestuurslid en 1 ander lid.</w:t>
      </w:r>
      <w:r w:rsidRPr="0071778D">
        <w:rPr>
          <w:color w:val="333333"/>
          <w:lang w:val="nl-NL"/>
        </w:rPr>
        <w:t xml:space="preserve"> </w:t>
      </w:r>
    </w:p>
    <w:p w14:paraId="12F89CB4" w14:textId="77777777" w:rsidR="00206AB9" w:rsidRPr="0071778D" w:rsidRDefault="00307D05">
      <w:pPr>
        <w:ind w:left="720" w:firstLine="0"/>
        <w:rPr>
          <w:lang w:val="nl-NL"/>
        </w:rPr>
      </w:pPr>
      <w:r w:rsidRPr="0071778D">
        <w:rPr>
          <w:color w:val="333333"/>
          <w:lang w:val="nl-NL"/>
        </w:rPr>
        <w:t>7.3.3.</w:t>
      </w:r>
      <w:r w:rsidRPr="0071778D">
        <w:rPr>
          <w:rFonts w:ascii="Arial" w:eastAsia="Arial" w:hAnsi="Arial" w:cs="Arial"/>
          <w:color w:val="333333"/>
          <w:lang w:val="nl-NL"/>
        </w:rPr>
        <w:t xml:space="preserve"> </w:t>
      </w:r>
      <w:r w:rsidRPr="0071778D">
        <w:rPr>
          <w:lang w:val="nl-NL"/>
        </w:rPr>
        <w:t xml:space="preserve">De zoekcommissie bestaat uit maximaal 2 </w:t>
      </w:r>
      <w:r w:rsidRPr="0071778D">
        <w:rPr>
          <w:lang w:val="nl-NL"/>
        </w:rPr>
        <w:t>bestuursleden.</w:t>
      </w:r>
      <w:r w:rsidRPr="0071778D">
        <w:rPr>
          <w:color w:val="333333"/>
          <w:lang w:val="nl-NL"/>
        </w:rPr>
        <w:t xml:space="preserve"> </w:t>
      </w:r>
    </w:p>
    <w:p w14:paraId="66A05771" w14:textId="77777777" w:rsidR="00206AB9" w:rsidRPr="0071778D" w:rsidRDefault="00307D05">
      <w:pPr>
        <w:ind w:left="720" w:firstLine="0"/>
        <w:rPr>
          <w:lang w:val="nl-NL"/>
        </w:rPr>
      </w:pPr>
      <w:r w:rsidRPr="0071778D">
        <w:rPr>
          <w:color w:val="333333"/>
          <w:lang w:val="nl-NL"/>
        </w:rPr>
        <w:t>7.3.4.</w:t>
      </w:r>
      <w:r w:rsidRPr="0071778D">
        <w:rPr>
          <w:rFonts w:ascii="Arial" w:eastAsia="Arial" w:hAnsi="Arial" w:cs="Arial"/>
          <w:color w:val="333333"/>
          <w:lang w:val="nl-NL"/>
        </w:rPr>
        <w:t xml:space="preserve"> </w:t>
      </w:r>
      <w:r w:rsidRPr="0071778D">
        <w:rPr>
          <w:lang w:val="nl-NL"/>
        </w:rPr>
        <w:t>De zoekcommissie bestaat uit minimaal 3 leden en maximaal 6 leden.</w:t>
      </w:r>
      <w:r w:rsidRPr="0071778D">
        <w:rPr>
          <w:color w:val="333333"/>
          <w:lang w:val="nl-NL"/>
        </w:rPr>
        <w:t xml:space="preserve"> </w:t>
      </w:r>
    </w:p>
    <w:p w14:paraId="304770C7" w14:textId="6976BC72" w:rsidR="00206AB9" w:rsidRPr="0071778D" w:rsidRDefault="00307D05">
      <w:pPr>
        <w:ind w:left="142" w:firstLine="0"/>
        <w:rPr>
          <w:lang w:val="nl-NL"/>
        </w:rPr>
      </w:pPr>
      <w:r w:rsidRPr="0071778D">
        <w:rPr>
          <w:color w:val="333333"/>
          <w:lang w:val="nl-NL"/>
        </w:rPr>
        <w:t>7.</w:t>
      </w:r>
      <w:r w:rsidR="0071778D">
        <w:rPr>
          <w:color w:val="333333"/>
          <w:lang w:val="nl-NL"/>
        </w:rPr>
        <w:t>3</w:t>
      </w:r>
      <w:bookmarkStart w:id="0" w:name="_GoBack"/>
      <w:bookmarkEnd w:id="0"/>
      <w:r w:rsidRPr="0071778D">
        <w:rPr>
          <w:color w:val="333333"/>
          <w:lang w:val="nl-NL"/>
        </w:rPr>
        <w:t>.</w:t>
      </w:r>
      <w:r w:rsidRPr="0071778D">
        <w:rPr>
          <w:rFonts w:ascii="Arial" w:eastAsia="Arial" w:hAnsi="Arial" w:cs="Arial"/>
          <w:color w:val="333333"/>
          <w:lang w:val="nl-NL"/>
        </w:rPr>
        <w:t xml:space="preserve"> </w:t>
      </w:r>
      <w:r w:rsidRPr="0071778D">
        <w:rPr>
          <w:lang w:val="nl-NL"/>
        </w:rPr>
        <w:t>Commissies</w:t>
      </w:r>
      <w:r w:rsidRPr="0071778D">
        <w:rPr>
          <w:color w:val="333333"/>
          <w:lang w:val="nl-NL"/>
        </w:rPr>
        <w:t xml:space="preserve"> </w:t>
      </w:r>
    </w:p>
    <w:p w14:paraId="3FBE5D42" w14:textId="77777777" w:rsidR="00206AB9" w:rsidRPr="0071778D" w:rsidRDefault="00307D05">
      <w:pPr>
        <w:ind w:left="1224" w:hanging="504"/>
        <w:rPr>
          <w:lang w:val="nl-NL"/>
        </w:rPr>
      </w:pPr>
      <w:r w:rsidRPr="0071778D">
        <w:rPr>
          <w:color w:val="333333"/>
          <w:lang w:val="nl-NL"/>
        </w:rPr>
        <w:t>7.4.1.</w:t>
      </w:r>
      <w:r w:rsidRPr="0071778D">
        <w:rPr>
          <w:rFonts w:ascii="Arial" w:eastAsia="Arial" w:hAnsi="Arial" w:cs="Arial"/>
          <w:color w:val="333333"/>
          <w:lang w:val="nl-NL"/>
        </w:rPr>
        <w:t xml:space="preserve"> </w:t>
      </w:r>
      <w:r w:rsidRPr="0071778D">
        <w:rPr>
          <w:lang w:val="nl-NL"/>
        </w:rPr>
        <w:t>Om het inhoudelijke debat binnen de afdeling te bevorderen, kunnen minimaal 5 leden</w:t>
      </w:r>
      <w:r w:rsidRPr="0071778D">
        <w:rPr>
          <w:color w:val="333333"/>
          <w:lang w:val="nl-NL"/>
        </w:rPr>
        <w:t xml:space="preserve"> </w:t>
      </w:r>
      <w:r w:rsidRPr="0071778D">
        <w:rPr>
          <w:lang w:val="nl-NL"/>
        </w:rPr>
        <w:t xml:space="preserve">    samen een inhoudelijke commissie oprichten. </w:t>
      </w:r>
      <w:r w:rsidRPr="0071778D">
        <w:rPr>
          <w:color w:val="333333"/>
          <w:lang w:val="nl-NL"/>
        </w:rPr>
        <w:t xml:space="preserve"> </w:t>
      </w:r>
    </w:p>
    <w:p w14:paraId="050C7416" w14:textId="77777777" w:rsidR="00206AB9" w:rsidRPr="0071778D" w:rsidRDefault="00307D05">
      <w:pPr>
        <w:ind w:left="1224" w:hanging="504"/>
        <w:rPr>
          <w:lang w:val="nl-NL"/>
        </w:rPr>
      </w:pPr>
      <w:r w:rsidRPr="0071778D">
        <w:rPr>
          <w:color w:val="333333"/>
          <w:lang w:val="nl-NL"/>
        </w:rPr>
        <w:t>7.4.2.</w:t>
      </w:r>
      <w:r w:rsidRPr="0071778D">
        <w:rPr>
          <w:rFonts w:ascii="Arial" w:eastAsia="Arial" w:hAnsi="Arial" w:cs="Arial"/>
          <w:color w:val="333333"/>
          <w:lang w:val="nl-NL"/>
        </w:rPr>
        <w:t xml:space="preserve"> </w:t>
      </w:r>
      <w:r w:rsidRPr="0071778D">
        <w:rPr>
          <w:lang w:val="nl-NL"/>
        </w:rPr>
        <w:t>Het bestuur faciliteert commissies, bijvoorbeeld met het regelen van een pagina op de</w:t>
      </w:r>
      <w:r w:rsidRPr="0071778D">
        <w:rPr>
          <w:color w:val="333333"/>
          <w:lang w:val="nl-NL"/>
        </w:rPr>
        <w:t xml:space="preserve"> </w:t>
      </w:r>
      <w:r w:rsidRPr="0071778D">
        <w:rPr>
          <w:lang w:val="nl-NL"/>
        </w:rPr>
        <w:t xml:space="preserve">    afdelingswebsite of het samen werken aan evenementen en/of thema-avonden. </w:t>
      </w:r>
      <w:r w:rsidRPr="0071778D">
        <w:rPr>
          <w:rFonts w:ascii="Times New Roman" w:eastAsia="Times New Roman" w:hAnsi="Times New Roman" w:cs="Times New Roman"/>
          <w:sz w:val="24"/>
          <w:lang w:val="nl-NL"/>
        </w:rPr>
        <w:t xml:space="preserve"> </w:t>
      </w:r>
    </w:p>
    <w:p w14:paraId="49CE31EE" w14:textId="77777777" w:rsidR="00206AB9" w:rsidRPr="0071778D" w:rsidRDefault="00307D05">
      <w:pPr>
        <w:spacing w:after="9" w:line="259" w:lineRule="auto"/>
        <w:ind w:left="1224" w:firstLine="0"/>
        <w:rPr>
          <w:lang w:val="nl-NL"/>
        </w:rPr>
      </w:pPr>
      <w:r w:rsidRPr="0071778D">
        <w:rPr>
          <w:color w:val="333333"/>
          <w:lang w:val="nl-NL"/>
        </w:rPr>
        <w:t xml:space="preserve"> </w:t>
      </w:r>
    </w:p>
    <w:p w14:paraId="065E4B4F" w14:textId="77777777" w:rsidR="00206AB9" w:rsidRPr="0071778D" w:rsidRDefault="00307D05">
      <w:pPr>
        <w:spacing w:after="230" w:line="259" w:lineRule="auto"/>
        <w:ind w:left="0" w:firstLine="0"/>
        <w:rPr>
          <w:lang w:val="nl-NL"/>
        </w:rPr>
      </w:pPr>
      <w:r w:rsidRPr="0071778D">
        <w:rPr>
          <w:lang w:val="nl-NL"/>
        </w:rPr>
        <w:t xml:space="preserve"> </w:t>
      </w:r>
    </w:p>
    <w:p w14:paraId="6A7BD2FD" w14:textId="77777777" w:rsidR="00206AB9" w:rsidRPr="0071778D" w:rsidRDefault="00307D05">
      <w:pPr>
        <w:spacing w:after="230" w:line="259" w:lineRule="auto"/>
        <w:ind w:left="0" w:firstLine="0"/>
        <w:rPr>
          <w:lang w:val="nl-NL"/>
        </w:rPr>
      </w:pPr>
      <w:r w:rsidRPr="0071778D">
        <w:rPr>
          <w:lang w:val="nl-NL"/>
        </w:rPr>
        <w:t xml:space="preserve"> </w:t>
      </w:r>
    </w:p>
    <w:p w14:paraId="2B5A2414" w14:textId="77777777" w:rsidR="00206AB9" w:rsidRPr="0071778D" w:rsidRDefault="00307D05">
      <w:pPr>
        <w:spacing w:after="230" w:line="259" w:lineRule="auto"/>
        <w:ind w:left="0" w:firstLine="0"/>
        <w:rPr>
          <w:lang w:val="nl-NL"/>
        </w:rPr>
      </w:pPr>
      <w:r w:rsidRPr="0071778D">
        <w:rPr>
          <w:lang w:val="nl-NL"/>
        </w:rPr>
        <w:t xml:space="preserve"> </w:t>
      </w:r>
    </w:p>
    <w:p w14:paraId="3C26E9E2" w14:textId="77777777" w:rsidR="00206AB9" w:rsidRPr="0071778D" w:rsidRDefault="00307D05">
      <w:pPr>
        <w:spacing w:after="230" w:line="259" w:lineRule="auto"/>
        <w:ind w:left="0" w:firstLine="0"/>
        <w:rPr>
          <w:lang w:val="nl-NL"/>
        </w:rPr>
      </w:pPr>
      <w:r w:rsidRPr="0071778D">
        <w:rPr>
          <w:lang w:val="nl-NL"/>
        </w:rPr>
        <w:t xml:space="preserve"> </w:t>
      </w:r>
    </w:p>
    <w:p w14:paraId="3BE75C0B" w14:textId="77777777" w:rsidR="00206AB9" w:rsidRPr="0071778D" w:rsidRDefault="00307D05">
      <w:pPr>
        <w:spacing w:after="0" w:line="259" w:lineRule="auto"/>
        <w:ind w:left="0" w:firstLine="0"/>
        <w:rPr>
          <w:lang w:val="nl-NL"/>
        </w:rPr>
      </w:pPr>
      <w:r w:rsidRPr="0071778D">
        <w:rPr>
          <w:lang w:val="nl-NL"/>
        </w:rPr>
        <w:t xml:space="preserve"> </w:t>
      </w:r>
    </w:p>
    <w:sectPr w:rsidR="00206AB9" w:rsidRPr="0071778D">
      <w:headerReference w:type="even" r:id="rId16"/>
      <w:headerReference w:type="default" r:id="rId17"/>
      <w:footerReference w:type="even" r:id="rId18"/>
      <w:footerReference w:type="default" r:id="rId19"/>
      <w:headerReference w:type="first" r:id="rId20"/>
      <w:footerReference w:type="first" r:id="rId21"/>
      <w:pgSz w:w="11906" w:h="16838"/>
      <w:pgMar w:top="720" w:right="744" w:bottom="214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643B8" w14:textId="77777777" w:rsidR="00307D05" w:rsidRDefault="00307D05">
      <w:pPr>
        <w:spacing w:after="0" w:line="240" w:lineRule="auto"/>
      </w:pPr>
      <w:r>
        <w:separator/>
      </w:r>
    </w:p>
  </w:endnote>
  <w:endnote w:type="continuationSeparator" w:id="0">
    <w:p w14:paraId="2824BAE2" w14:textId="77777777" w:rsidR="00307D05" w:rsidRDefault="003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07B5" w14:textId="77777777" w:rsidR="00206AB9" w:rsidRDefault="00307D05">
    <w:pPr>
      <w:spacing w:after="0" w:line="259" w:lineRule="auto"/>
      <w:ind w:left="-536" w:right="5148" w:firstLine="0"/>
      <w:jc w:val="center"/>
    </w:pPr>
    <w:r>
      <w:rPr>
        <w:noProof/>
      </w:rPr>
      <mc:AlternateContent>
        <mc:Choice Requires="wpg">
          <w:drawing>
            <wp:anchor distT="0" distB="0" distL="114300" distR="114300" simplePos="0" relativeHeight="251661312" behindDoc="0" locked="0" layoutInCell="1" allowOverlap="1" wp14:anchorId="353E7686" wp14:editId="3855D091">
              <wp:simplePos x="0" y="0"/>
              <wp:positionH relativeFrom="page">
                <wp:posOffset>3027299</wp:posOffset>
              </wp:positionH>
              <wp:positionV relativeFrom="page">
                <wp:posOffset>9550602</wp:posOffset>
              </wp:positionV>
              <wp:extent cx="1507490" cy="9144"/>
              <wp:effectExtent l="0" t="0" r="0" b="0"/>
              <wp:wrapSquare wrapText="bothSides"/>
              <wp:docPr id="5833" name="Group 5833"/>
              <wp:cNvGraphicFramePr/>
              <a:graphic xmlns:a="http://schemas.openxmlformats.org/drawingml/2006/main">
                <a:graphicData uri="http://schemas.microsoft.com/office/word/2010/wordprocessingGroup">
                  <wpg:wgp>
                    <wpg:cNvGrpSpPr/>
                    <wpg:grpSpPr>
                      <a:xfrm>
                        <a:off x="0" y="0"/>
                        <a:ext cx="1507490" cy="9144"/>
                        <a:chOff x="0" y="0"/>
                        <a:chExt cx="1507490" cy="9144"/>
                      </a:xfrm>
                    </wpg:grpSpPr>
                    <wps:wsp>
                      <wps:cNvPr id="5982" name="Shape 5982"/>
                      <wps:cNvSpPr/>
                      <wps:spPr>
                        <a:xfrm>
                          <a:off x="0" y="0"/>
                          <a:ext cx="1507490" cy="9144"/>
                        </a:xfrm>
                        <a:custGeom>
                          <a:avLst/>
                          <a:gdLst/>
                          <a:ahLst/>
                          <a:cxnLst/>
                          <a:rect l="0" t="0" r="0" b="0"/>
                          <a:pathLst>
                            <a:path w="1507490" h="9144">
                              <a:moveTo>
                                <a:pt x="0" y="0"/>
                              </a:moveTo>
                              <a:lnTo>
                                <a:pt x="1507490" y="0"/>
                              </a:lnTo>
                              <a:lnTo>
                                <a:pt x="15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33" style="width:118.7pt;height:0.720032pt;position:absolute;mso-position-horizontal-relative:page;mso-position-horizontal:absolute;margin-left:238.37pt;mso-position-vertical-relative:page;margin-top:752.016pt;" coordsize="15074,91">
              <v:shape id="Shape 5983" style="position:absolute;width:15074;height:91;left:0;top:0;" coordsize="1507490,9144" path="m0,0l1507490,0l1507490,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4F2F1501" wp14:editId="5C45A865">
              <wp:simplePos x="0" y="0"/>
              <wp:positionH relativeFrom="page">
                <wp:posOffset>116924</wp:posOffset>
              </wp:positionH>
              <wp:positionV relativeFrom="page">
                <wp:posOffset>9583882</wp:posOffset>
              </wp:positionV>
              <wp:extent cx="2129687" cy="1108498"/>
              <wp:effectExtent l="0" t="0" r="0" b="0"/>
              <wp:wrapSquare wrapText="bothSides"/>
              <wp:docPr id="5835" name="Group 5835"/>
              <wp:cNvGraphicFramePr/>
              <a:graphic xmlns:a="http://schemas.openxmlformats.org/drawingml/2006/main">
                <a:graphicData uri="http://schemas.microsoft.com/office/word/2010/wordprocessingGroup">
                  <wpg:wgp>
                    <wpg:cNvGrpSpPr/>
                    <wpg:grpSpPr>
                      <a:xfrm>
                        <a:off x="0" y="0"/>
                        <a:ext cx="2129687" cy="1108498"/>
                        <a:chOff x="0" y="0"/>
                        <a:chExt cx="2129687" cy="1108498"/>
                      </a:xfrm>
                    </wpg:grpSpPr>
                    <wps:wsp>
                      <wps:cNvPr id="5836" name="Shape 5836"/>
                      <wps:cNvSpPr/>
                      <wps:spPr>
                        <a:xfrm>
                          <a:off x="0" y="0"/>
                          <a:ext cx="2129687" cy="1108498"/>
                        </a:xfrm>
                        <a:custGeom>
                          <a:avLst/>
                          <a:gdLst/>
                          <a:ahLst/>
                          <a:cxnLst/>
                          <a:rect l="0" t="0" r="0" b="0"/>
                          <a:pathLst>
                            <a:path w="2129687" h="1108498">
                              <a:moveTo>
                                <a:pt x="60846" y="0"/>
                              </a:moveTo>
                              <a:lnTo>
                                <a:pt x="2129687" y="128232"/>
                              </a:lnTo>
                              <a:lnTo>
                                <a:pt x="2069366" y="1108498"/>
                              </a:lnTo>
                              <a:lnTo>
                                <a:pt x="1937503" y="1108498"/>
                              </a:lnTo>
                              <a:lnTo>
                                <a:pt x="0" y="988408"/>
                              </a:lnTo>
                              <a:lnTo>
                                <a:pt x="60846" y="0"/>
                              </a:lnTo>
                              <a:close/>
                            </a:path>
                          </a:pathLst>
                        </a:custGeom>
                        <a:ln w="0" cap="flat">
                          <a:miter lim="127000"/>
                        </a:ln>
                      </wps:spPr>
                      <wps:style>
                        <a:lnRef idx="0">
                          <a:srgbClr val="000000">
                            <a:alpha val="0"/>
                          </a:srgbClr>
                        </a:lnRef>
                        <a:fillRef idx="1">
                          <a:srgbClr val="4DBD4A"/>
                        </a:fillRef>
                        <a:effectRef idx="0">
                          <a:scrgbClr r="0" g="0" b="0"/>
                        </a:effectRef>
                        <a:fontRef idx="none"/>
                      </wps:style>
                      <wps:bodyPr/>
                    </wps:wsp>
                    <pic:pic xmlns:pic="http://schemas.openxmlformats.org/drawingml/2006/picture">
                      <pic:nvPicPr>
                        <pic:cNvPr id="5837" name="Picture 5837"/>
                        <pic:cNvPicPr/>
                      </pic:nvPicPr>
                      <pic:blipFill>
                        <a:blip r:embed="rId1"/>
                        <a:stretch>
                          <a:fillRect/>
                        </a:stretch>
                      </pic:blipFill>
                      <pic:spPr>
                        <a:xfrm rot="49977">
                          <a:off x="75470" y="57081"/>
                          <a:ext cx="1877865" cy="996763"/>
                        </a:xfrm>
                        <a:prstGeom prst="rect">
                          <a:avLst/>
                        </a:prstGeom>
                      </pic:spPr>
                    </pic:pic>
                  </wpg:wgp>
                </a:graphicData>
              </a:graphic>
            </wp:anchor>
          </w:drawing>
        </mc:Choice>
        <mc:Fallback xmlns:a="http://schemas.openxmlformats.org/drawingml/2006/main">
          <w:pict>
            <v:group id="Group 5835" style="width:167.692pt;height:87.2833pt;position:absolute;mso-position-horizontal-relative:page;mso-position-horizontal:absolute;margin-left:9.2066pt;mso-position-vertical-relative:page;margin-top:754.636pt;" coordsize="21296,11084">
              <v:shape id="Shape 5836" style="position:absolute;width:21296;height:11084;left:0;top:0;" coordsize="2129687,1108498" path="m60846,0l2129687,128232l2069366,1108498l1937503,1108498l0,988408l60846,0x">
                <v:stroke weight="0pt" endcap="flat" joinstyle="miter" miterlimit="10" on="false" color="#000000" opacity="0"/>
                <v:fill on="true" color="#4dbd4a"/>
              </v:shape>
              <v:shape id="Picture 5837" style="position:absolute;width:18778;height:9967;left:754;top:570;rotation:1;" filled="f">
                <v:imagedata r:id="rId16"/>
              </v:shape>
              <w10:wrap type="square"/>
            </v:group>
          </w:pict>
        </mc:Fallback>
      </mc:AlternateConten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DF0E" w14:textId="77777777" w:rsidR="00206AB9" w:rsidRDefault="00307D05">
    <w:pPr>
      <w:spacing w:after="0" w:line="259" w:lineRule="auto"/>
      <w:ind w:left="-536" w:right="5148" w:firstLine="0"/>
      <w:jc w:val="center"/>
    </w:pPr>
    <w:r>
      <w:rPr>
        <w:noProof/>
      </w:rPr>
      <mc:AlternateContent>
        <mc:Choice Requires="wpg">
          <w:drawing>
            <wp:anchor distT="0" distB="0" distL="114300" distR="114300" simplePos="0" relativeHeight="251663360" behindDoc="0" locked="0" layoutInCell="1" allowOverlap="1" wp14:anchorId="775A0D25" wp14:editId="54B73834">
              <wp:simplePos x="0" y="0"/>
              <wp:positionH relativeFrom="page">
                <wp:posOffset>3027299</wp:posOffset>
              </wp:positionH>
              <wp:positionV relativeFrom="page">
                <wp:posOffset>9550602</wp:posOffset>
              </wp:positionV>
              <wp:extent cx="1507490" cy="9144"/>
              <wp:effectExtent l="0" t="0" r="0" b="0"/>
              <wp:wrapSquare wrapText="bothSides"/>
              <wp:docPr id="5818" name="Group 5818"/>
              <wp:cNvGraphicFramePr/>
              <a:graphic xmlns:a="http://schemas.openxmlformats.org/drawingml/2006/main">
                <a:graphicData uri="http://schemas.microsoft.com/office/word/2010/wordprocessingGroup">
                  <wpg:wgp>
                    <wpg:cNvGrpSpPr/>
                    <wpg:grpSpPr>
                      <a:xfrm>
                        <a:off x="0" y="0"/>
                        <a:ext cx="1507490" cy="9144"/>
                        <a:chOff x="0" y="0"/>
                        <a:chExt cx="1507490" cy="9144"/>
                      </a:xfrm>
                    </wpg:grpSpPr>
                    <wps:wsp>
                      <wps:cNvPr id="5980" name="Shape 5980"/>
                      <wps:cNvSpPr/>
                      <wps:spPr>
                        <a:xfrm>
                          <a:off x="0" y="0"/>
                          <a:ext cx="1507490" cy="9144"/>
                        </a:xfrm>
                        <a:custGeom>
                          <a:avLst/>
                          <a:gdLst/>
                          <a:ahLst/>
                          <a:cxnLst/>
                          <a:rect l="0" t="0" r="0" b="0"/>
                          <a:pathLst>
                            <a:path w="1507490" h="9144">
                              <a:moveTo>
                                <a:pt x="0" y="0"/>
                              </a:moveTo>
                              <a:lnTo>
                                <a:pt x="1507490" y="0"/>
                              </a:lnTo>
                              <a:lnTo>
                                <a:pt x="15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8" style="width:118.7pt;height:0.720032pt;position:absolute;mso-position-horizontal-relative:page;mso-position-horizontal:absolute;margin-left:238.37pt;mso-position-vertical-relative:page;margin-top:752.016pt;" coordsize="15074,91">
              <v:shape id="Shape 5981" style="position:absolute;width:15074;height:91;left:0;top:0;" coordsize="1507490,9144" path="m0,0l1507490,0l1507490,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13F41529" wp14:editId="15DC7973">
              <wp:simplePos x="0" y="0"/>
              <wp:positionH relativeFrom="page">
                <wp:posOffset>116924</wp:posOffset>
              </wp:positionH>
              <wp:positionV relativeFrom="page">
                <wp:posOffset>9583882</wp:posOffset>
              </wp:positionV>
              <wp:extent cx="2129687" cy="1108498"/>
              <wp:effectExtent l="0" t="0" r="0" b="0"/>
              <wp:wrapSquare wrapText="bothSides"/>
              <wp:docPr id="5820" name="Group 5820"/>
              <wp:cNvGraphicFramePr/>
              <a:graphic xmlns:a="http://schemas.openxmlformats.org/drawingml/2006/main">
                <a:graphicData uri="http://schemas.microsoft.com/office/word/2010/wordprocessingGroup">
                  <wpg:wgp>
                    <wpg:cNvGrpSpPr/>
                    <wpg:grpSpPr>
                      <a:xfrm>
                        <a:off x="0" y="0"/>
                        <a:ext cx="2129687" cy="1108498"/>
                        <a:chOff x="0" y="0"/>
                        <a:chExt cx="2129687" cy="1108498"/>
                      </a:xfrm>
                    </wpg:grpSpPr>
                    <wps:wsp>
                      <wps:cNvPr id="5821" name="Shape 5821"/>
                      <wps:cNvSpPr/>
                      <wps:spPr>
                        <a:xfrm>
                          <a:off x="0" y="0"/>
                          <a:ext cx="2129687" cy="1108498"/>
                        </a:xfrm>
                        <a:custGeom>
                          <a:avLst/>
                          <a:gdLst/>
                          <a:ahLst/>
                          <a:cxnLst/>
                          <a:rect l="0" t="0" r="0" b="0"/>
                          <a:pathLst>
                            <a:path w="2129687" h="1108498">
                              <a:moveTo>
                                <a:pt x="60846" y="0"/>
                              </a:moveTo>
                              <a:lnTo>
                                <a:pt x="2129687" y="128232"/>
                              </a:lnTo>
                              <a:lnTo>
                                <a:pt x="2069366" y="1108498"/>
                              </a:lnTo>
                              <a:lnTo>
                                <a:pt x="1937503" y="1108498"/>
                              </a:lnTo>
                              <a:lnTo>
                                <a:pt x="0" y="988408"/>
                              </a:lnTo>
                              <a:lnTo>
                                <a:pt x="60846" y="0"/>
                              </a:lnTo>
                              <a:close/>
                            </a:path>
                          </a:pathLst>
                        </a:custGeom>
                        <a:ln w="0" cap="flat">
                          <a:miter lim="127000"/>
                        </a:ln>
                      </wps:spPr>
                      <wps:style>
                        <a:lnRef idx="0">
                          <a:srgbClr val="000000">
                            <a:alpha val="0"/>
                          </a:srgbClr>
                        </a:lnRef>
                        <a:fillRef idx="1">
                          <a:srgbClr val="4DBD4A"/>
                        </a:fillRef>
                        <a:effectRef idx="0">
                          <a:scrgbClr r="0" g="0" b="0"/>
                        </a:effectRef>
                        <a:fontRef idx="none"/>
                      </wps:style>
                      <wps:bodyPr/>
                    </wps:wsp>
                    <pic:pic xmlns:pic="http://schemas.openxmlformats.org/drawingml/2006/picture">
                      <pic:nvPicPr>
                        <pic:cNvPr id="5822" name="Picture 5822"/>
                        <pic:cNvPicPr/>
                      </pic:nvPicPr>
                      <pic:blipFill>
                        <a:blip r:embed="rId1"/>
                        <a:stretch>
                          <a:fillRect/>
                        </a:stretch>
                      </pic:blipFill>
                      <pic:spPr>
                        <a:xfrm rot="49977">
                          <a:off x="75470" y="57081"/>
                          <a:ext cx="1877865" cy="996763"/>
                        </a:xfrm>
                        <a:prstGeom prst="rect">
                          <a:avLst/>
                        </a:prstGeom>
                      </pic:spPr>
                    </pic:pic>
                  </wpg:wgp>
                </a:graphicData>
              </a:graphic>
            </wp:anchor>
          </w:drawing>
        </mc:Choice>
        <mc:Fallback xmlns:a="http://schemas.openxmlformats.org/drawingml/2006/main">
          <w:pict>
            <v:group id="Group 5820" style="width:167.692pt;height:87.2833pt;position:absolute;mso-position-horizontal-relative:page;mso-position-horizontal:absolute;margin-left:9.2066pt;mso-position-vertical-relative:page;margin-top:754.636pt;" coordsize="21296,11084">
              <v:shape id="Shape 5821" style="position:absolute;width:21296;height:11084;left:0;top:0;" coordsize="2129687,1108498" path="m60846,0l2129687,128232l2069366,1108498l1937503,1108498l0,988408l60846,0x">
                <v:stroke weight="0pt" endcap="flat" joinstyle="miter" miterlimit="10" on="false" color="#000000" opacity="0"/>
                <v:fill on="true" color="#4dbd4a"/>
              </v:shape>
              <v:shape id="Picture 5822" style="position:absolute;width:18778;height:9967;left:754;top:570;rotation:1;" filled="f">
                <v:imagedata r:id="rId16"/>
              </v:shape>
              <w10:wrap type="square"/>
            </v:group>
          </w:pict>
        </mc:Fallback>
      </mc:AlternateConten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7CEB" w14:textId="77777777" w:rsidR="00206AB9" w:rsidRDefault="00307D05">
    <w:pPr>
      <w:spacing w:after="0" w:line="259" w:lineRule="auto"/>
      <w:ind w:left="-536" w:right="5148" w:firstLine="0"/>
      <w:jc w:val="center"/>
    </w:pPr>
    <w:r>
      <w:rPr>
        <w:noProof/>
      </w:rPr>
      <mc:AlternateContent>
        <mc:Choice Requires="wpg">
          <w:drawing>
            <wp:anchor distT="0" distB="0" distL="114300" distR="114300" simplePos="0" relativeHeight="251665408" behindDoc="0" locked="0" layoutInCell="1" allowOverlap="1" wp14:anchorId="02E722AA" wp14:editId="7829759F">
              <wp:simplePos x="0" y="0"/>
              <wp:positionH relativeFrom="page">
                <wp:posOffset>3027299</wp:posOffset>
              </wp:positionH>
              <wp:positionV relativeFrom="page">
                <wp:posOffset>9550602</wp:posOffset>
              </wp:positionV>
              <wp:extent cx="1507490" cy="9144"/>
              <wp:effectExtent l="0" t="0" r="0" b="0"/>
              <wp:wrapSquare wrapText="bothSides"/>
              <wp:docPr id="5803" name="Group 5803"/>
              <wp:cNvGraphicFramePr/>
              <a:graphic xmlns:a="http://schemas.openxmlformats.org/drawingml/2006/main">
                <a:graphicData uri="http://schemas.microsoft.com/office/word/2010/wordprocessingGroup">
                  <wpg:wgp>
                    <wpg:cNvGrpSpPr/>
                    <wpg:grpSpPr>
                      <a:xfrm>
                        <a:off x="0" y="0"/>
                        <a:ext cx="1507490" cy="9144"/>
                        <a:chOff x="0" y="0"/>
                        <a:chExt cx="1507490" cy="9144"/>
                      </a:xfrm>
                    </wpg:grpSpPr>
                    <wps:wsp>
                      <wps:cNvPr id="5978" name="Shape 5978"/>
                      <wps:cNvSpPr/>
                      <wps:spPr>
                        <a:xfrm>
                          <a:off x="0" y="0"/>
                          <a:ext cx="1507490" cy="9144"/>
                        </a:xfrm>
                        <a:custGeom>
                          <a:avLst/>
                          <a:gdLst/>
                          <a:ahLst/>
                          <a:cxnLst/>
                          <a:rect l="0" t="0" r="0" b="0"/>
                          <a:pathLst>
                            <a:path w="1507490" h="9144">
                              <a:moveTo>
                                <a:pt x="0" y="0"/>
                              </a:moveTo>
                              <a:lnTo>
                                <a:pt x="1507490" y="0"/>
                              </a:lnTo>
                              <a:lnTo>
                                <a:pt x="15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3" style="width:118.7pt;height:0.720032pt;position:absolute;mso-position-horizontal-relative:page;mso-position-horizontal:absolute;margin-left:238.37pt;mso-position-vertical-relative:page;margin-top:752.016pt;" coordsize="15074,91">
              <v:shape id="Shape 5979" style="position:absolute;width:15074;height:91;left:0;top:0;" coordsize="1507490,9144" path="m0,0l1507490,0l1507490,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699258DC" wp14:editId="2E67E9AF">
              <wp:simplePos x="0" y="0"/>
              <wp:positionH relativeFrom="page">
                <wp:posOffset>116924</wp:posOffset>
              </wp:positionH>
              <wp:positionV relativeFrom="page">
                <wp:posOffset>9583882</wp:posOffset>
              </wp:positionV>
              <wp:extent cx="2129687" cy="1108498"/>
              <wp:effectExtent l="0" t="0" r="0" b="0"/>
              <wp:wrapSquare wrapText="bothSides"/>
              <wp:docPr id="5805" name="Group 5805"/>
              <wp:cNvGraphicFramePr/>
              <a:graphic xmlns:a="http://schemas.openxmlformats.org/drawingml/2006/main">
                <a:graphicData uri="http://schemas.microsoft.com/office/word/2010/wordprocessingGroup">
                  <wpg:wgp>
                    <wpg:cNvGrpSpPr/>
                    <wpg:grpSpPr>
                      <a:xfrm>
                        <a:off x="0" y="0"/>
                        <a:ext cx="2129687" cy="1108498"/>
                        <a:chOff x="0" y="0"/>
                        <a:chExt cx="2129687" cy="1108498"/>
                      </a:xfrm>
                    </wpg:grpSpPr>
                    <wps:wsp>
                      <wps:cNvPr id="5806" name="Shape 5806"/>
                      <wps:cNvSpPr/>
                      <wps:spPr>
                        <a:xfrm>
                          <a:off x="0" y="0"/>
                          <a:ext cx="2129687" cy="1108498"/>
                        </a:xfrm>
                        <a:custGeom>
                          <a:avLst/>
                          <a:gdLst/>
                          <a:ahLst/>
                          <a:cxnLst/>
                          <a:rect l="0" t="0" r="0" b="0"/>
                          <a:pathLst>
                            <a:path w="2129687" h="1108498">
                              <a:moveTo>
                                <a:pt x="60846" y="0"/>
                              </a:moveTo>
                              <a:lnTo>
                                <a:pt x="2129687" y="128232"/>
                              </a:lnTo>
                              <a:lnTo>
                                <a:pt x="2069366" y="1108498"/>
                              </a:lnTo>
                              <a:lnTo>
                                <a:pt x="1937503" y="1108498"/>
                              </a:lnTo>
                              <a:lnTo>
                                <a:pt x="0" y="988408"/>
                              </a:lnTo>
                              <a:lnTo>
                                <a:pt x="60846" y="0"/>
                              </a:lnTo>
                              <a:close/>
                            </a:path>
                          </a:pathLst>
                        </a:custGeom>
                        <a:ln w="0" cap="flat">
                          <a:miter lim="127000"/>
                        </a:ln>
                      </wps:spPr>
                      <wps:style>
                        <a:lnRef idx="0">
                          <a:srgbClr val="000000">
                            <a:alpha val="0"/>
                          </a:srgbClr>
                        </a:lnRef>
                        <a:fillRef idx="1">
                          <a:srgbClr val="4DBD4A"/>
                        </a:fillRef>
                        <a:effectRef idx="0">
                          <a:scrgbClr r="0" g="0" b="0"/>
                        </a:effectRef>
                        <a:fontRef idx="none"/>
                      </wps:style>
                      <wps:bodyPr/>
                    </wps:wsp>
                    <pic:pic xmlns:pic="http://schemas.openxmlformats.org/drawingml/2006/picture">
                      <pic:nvPicPr>
                        <pic:cNvPr id="5807" name="Picture 5807"/>
                        <pic:cNvPicPr/>
                      </pic:nvPicPr>
                      <pic:blipFill>
                        <a:blip r:embed="rId1"/>
                        <a:stretch>
                          <a:fillRect/>
                        </a:stretch>
                      </pic:blipFill>
                      <pic:spPr>
                        <a:xfrm rot="49977">
                          <a:off x="75470" y="57081"/>
                          <a:ext cx="1877865" cy="996763"/>
                        </a:xfrm>
                        <a:prstGeom prst="rect">
                          <a:avLst/>
                        </a:prstGeom>
                      </pic:spPr>
                    </pic:pic>
                  </wpg:wgp>
                </a:graphicData>
              </a:graphic>
            </wp:anchor>
          </w:drawing>
        </mc:Choice>
        <mc:Fallback xmlns:a="http://schemas.openxmlformats.org/drawingml/2006/main">
          <w:pict>
            <v:group id="Group 5805" style="width:167.692pt;height:87.2833pt;position:absolute;mso-position-horizontal-relative:page;mso-position-horizontal:absolute;margin-left:9.2066pt;mso-position-vertical-relative:page;margin-top:754.636pt;" coordsize="21296,11084">
              <v:shape id="Shape 5806" style="position:absolute;width:21296;height:11084;left:0;top:0;" coordsize="2129687,1108498" path="m60846,0l2129687,128232l2069366,1108498l1937503,1108498l0,988408l60846,0x">
                <v:stroke weight="0pt" endcap="flat" joinstyle="miter" miterlimit="10" on="false" color="#000000" opacity="0"/>
                <v:fill on="true" color="#4dbd4a"/>
              </v:shape>
              <v:shape id="Picture 5807" style="position:absolute;width:18778;height:9967;left:754;top:570;rotation:1;" filled="f">
                <v:imagedata r:id="rId16"/>
              </v:shape>
              <w10:wrap type="square"/>
            </v:group>
          </w:pict>
        </mc:Fallback>
      </mc:AlternateConten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7A03" w14:textId="77777777" w:rsidR="00307D05" w:rsidRDefault="00307D05">
      <w:pPr>
        <w:spacing w:after="0" w:line="240" w:lineRule="auto"/>
      </w:pPr>
      <w:r>
        <w:separator/>
      </w:r>
    </w:p>
  </w:footnote>
  <w:footnote w:type="continuationSeparator" w:id="0">
    <w:p w14:paraId="7D5D587D" w14:textId="77777777" w:rsidR="00307D05" w:rsidRDefault="0030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2658" w14:textId="77777777" w:rsidR="00206AB9" w:rsidRDefault="00307D05">
    <w:r>
      <w:rPr>
        <w:noProof/>
      </w:rPr>
      <mc:AlternateContent>
        <mc:Choice Requires="wpg">
          <w:drawing>
            <wp:anchor distT="0" distB="0" distL="114300" distR="114300" simplePos="0" relativeHeight="251658240" behindDoc="1" locked="0" layoutInCell="1" allowOverlap="1" wp14:anchorId="1579E154" wp14:editId="7FC60411">
              <wp:simplePos x="0" y="0"/>
              <wp:positionH relativeFrom="page">
                <wp:posOffset>0</wp:posOffset>
              </wp:positionH>
              <wp:positionV relativeFrom="page">
                <wp:posOffset>8983053</wp:posOffset>
              </wp:positionV>
              <wp:extent cx="7560564" cy="1709328"/>
              <wp:effectExtent l="0" t="0" r="0" b="0"/>
              <wp:wrapNone/>
              <wp:docPr id="5824" name="Group 5824"/>
              <wp:cNvGraphicFramePr/>
              <a:graphic xmlns:a="http://schemas.openxmlformats.org/drawingml/2006/main">
                <a:graphicData uri="http://schemas.microsoft.com/office/word/2010/wordprocessingGroup">
                  <wpg:wgp>
                    <wpg:cNvGrpSpPr/>
                    <wpg:grpSpPr>
                      <a:xfrm>
                        <a:off x="0" y="0"/>
                        <a:ext cx="7560564" cy="1709328"/>
                        <a:chOff x="0" y="0"/>
                        <a:chExt cx="7560564" cy="1709328"/>
                      </a:xfrm>
                    </wpg:grpSpPr>
                    <pic:pic xmlns:pic="http://schemas.openxmlformats.org/drawingml/2006/picture">
                      <pic:nvPicPr>
                        <pic:cNvPr id="5825" name="Picture 5825"/>
                        <pic:cNvPicPr/>
                      </pic:nvPicPr>
                      <pic:blipFill>
                        <a:blip r:embed="rId1"/>
                        <a:stretch>
                          <a:fillRect/>
                        </a:stretch>
                      </pic:blipFill>
                      <pic:spPr>
                        <a:xfrm>
                          <a:off x="0" y="-1612"/>
                          <a:ext cx="7543800" cy="1685544"/>
                        </a:xfrm>
                        <a:prstGeom prst="rect">
                          <a:avLst/>
                        </a:prstGeom>
                      </pic:spPr>
                    </pic:pic>
                  </wpg:wgp>
                </a:graphicData>
              </a:graphic>
            </wp:anchor>
          </w:drawing>
        </mc:Choice>
        <mc:Fallback xmlns:a="http://schemas.openxmlformats.org/drawingml/2006/main">
          <w:pict>
            <v:group id="Group 5824" style="width:595.32pt;height:134.593pt;position:absolute;z-index:-2147483648;mso-position-horizontal-relative:page;mso-position-horizontal:absolute;margin-left:0pt;mso-position-vertical-relative:page;margin-top:707.327pt;" coordsize="75605,17093">
              <v:shape id="Picture 5825" style="position:absolute;width:75438;height:16855;left:0;top:-16;" filled="f">
                <v:imagedata r:id="rId1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46C4" w14:textId="77777777" w:rsidR="00206AB9" w:rsidRDefault="00307D05">
    <w:r>
      <w:rPr>
        <w:noProof/>
      </w:rPr>
      <mc:AlternateContent>
        <mc:Choice Requires="wpg">
          <w:drawing>
            <wp:anchor distT="0" distB="0" distL="114300" distR="114300" simplePos="0" relativeHeight="251659264" behindDoc="1" locked="0" layoutInCell="1" allowOverlap="1" wp14:anchorId="6A96F4FD" wp14:editId="3C416EA5">
              <wp:simplePos x="0" y="0"/>
              <wp:positionH relativeFrom="page">
                <wp:posOffset>0</wp:posOffset>
              </wp:positionH>
              <wp:positionV relativeFrom="page">
                <wp:posOffset>8983053</wp:posOffset>
              </wp:positionV>
              <wp:extent cx="7560564" cy="1709328"/>
              <wp:effectExtent l="0" t="0" r="0" b="0"/>
              <wp:wrapNone/>
              <wp:docPr id="5809" name="Group 5809"/>
              <wp:cNvGraphicFramePr/>
              <a:graphic xmlns:a="http://schemas.openxmlformats.org/drawingml/2006/main">
                <a:graphicData uri="http://schemas.microsoft.com/office/word/2010/wordprocessingGroup">
                  <wpg:wgp>
                    <wpg:cNvGrpSpPr/>
                    <wpg:grpSpPr>
                      <a:xfrm>
                        <a:off x="0" y="0"/>
                        <a:ext cx="7560564" cy="1709328"/>
                        <a:chOff x="0" y="0"/>
                        <a:chExt cx="7560564" cy="1709328"/>
                      </a:xfrm>
                    </wpg:grpSpPr>
                    <pic:pic xmlns:pic="http://schemas.openxmlformats.org/drawingml/2006/picture">
                      <pic:nvPicPr>
                        <pic:cNvPr id="5810" name="Picture 5810"/>
                        <pic:cNvPicPr/>
                      </pic:nvPicPr>
                      <pic:blipFill>
                        <a:blip r:embed="rId1"/>
                        <a:stretch>
                          <a:fillRect/>
                        </a:stretch>
                      </pic:blipFill>
                      <pic:spPr>
                        <a:xfrm>
                          <a:off x="0" y="-1612"/>
                          <a:ext cx="7543800" cy="1685544"/>
                        </a:xfrm>
                        <a:prstGeom prst="rect">
                          <a:avLst/>
                        </a:prstGeom>
                      </pic:spPr>
                    </pic:pic>
                  </wpg:wgp>
                </a:graphicData>
              </a:graphic>
            </wp:anchor>
          </w:drawing>
        </mc:Choice>
        <mc:Fallback xmlns:a="http://schemas.openxmlformats.org/drawingml/2006/main">
          <w:pict>
            <v:group id="Group 5809" style="width:595.32pt;height:134.593pt;position:absolute;z-index:-2147483648;mso-position-horizontal-relative:page;mso-position-horizontal:absolute;margin-left:0pt;mso-position-vertical-relative:page;margin-top:707.327pt;" coordsize="75605,17093">
              <v:shape id="Picture 5810" style="position:absolute;width:75438;height:16855;left:0;top:-16;" filled="f">
                <v:imagedata r:id="rId1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509E" w14:textId="77777777" w:rsidR="00206AB9" w:rsidRDefault="00307D05">
    <w:r>
      <w:rPr>
        <w:noProof/>
      </w:rPr>
      <mc:AlternateContent>
        <mc:Choice Requires="wpg">
          <w:drawing>
            <wp:anchor distT="0" distB="0" distL="114300" distR="114300" simplePos="0" relativeHeight="251660288" behindDoc="1" locked="0" layoutInCell="1" allowOverlap="1" wp14:anchorId="462BE30E" wp14:editId="1CB2655B">
              <wp:simplePos x="0" y="0"/>
              <wp:positionH relativeFrom="page">
                <wp:posOffset>0</wp:posOffset>
              </wp:positionH>
              <wp:positionV relativeFrom="page">
                <wp:posOffset>8983053</wp:posOffset>
              </wp:positionV>
              <wp:extent cx="7560564" cy="1709328"/>
              <wp:effectExtent l="0" t="0" r="0" b="0"/>
              <wp:wrapNone/>
              <wp:docPr id="5794" name="Group 5794"/>
              <wp:cNvGraphicFramePr/>
              <a:graphic xmlns:a="http://schemas.openxmlformats.org/drawingml/2006/main">
                <a:graphicData uri="http://schemas.microsoft.com/office/word/2010/wordprocessingGroup">
                  <wpg:wgp>
                    <wpg:cNvGrpSpPr/>
                    <wpg:grpSpPr>
                      <a:xfrm>
                        <a:off x="0" y="0"/>
                        <a:ext cx="7560564" cy="1709328"/>
                        <a:chOff x="0" y="0"/>
                        <a:chExt cx="7560564" cy="1709328"/>
                      </a:xfrm>
                    </wpg:grpSpPr>
                    <pic:pic xmlns:pic="http://schemas.openxmlformats.org/drawingml/2006/picture">
                      <pic:nvPicPr>
                        <pic:cNvPr id="5795" name="Picture 5795"/>
                        <pic:cNvPicPr/>
                      </pic:nvPicPr>
                      <pic:blipFill>
                        <a:blip r:embed="rId1"/>
                        <a:stretch>
                          <a:fillRect/>
                        </a:stretch>
                      </pic:blipFill>
                      <pic:spPr>
                        <a:xfrm>
                          <a:off x="0" y="-1612"/>
                          <a:ext cx="7543800" cy="1685544"/>
                        </a:xfrm>
                        <a:prstGeom prst="rect">
                          <a:avLst/>
                        </a:prstGeom>
                      </pic:spPr>
                    </pic:pic>
                  </wpg:wgp>
                </a:graphicData>
              </a:graphic>
            </wp:anchor>
          </w:drawing>
        </mc:Choice>
        <mc:Fallback xmlns:a="http://schemas.openxmlformats.org/drawingml/2006/main">
          <w:pict>
            <v:group id="Group 5794" style="width:595.32pt;height:134.593pt;position:absolute;z-index:-2147483648;mso-position-horizontal-relative:page;mso-position-horizontal:absolute;margin-left:0pt;mso-position-vertical-relative:page;margin-top:707.327pt;" coordsize="75605,17093">
              <v:shape id="Picture 5795" style="position:absolute;width:75438;height:16855;left:0;top:-16;" filled="f">
                <v:imagedata r:id="rId1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A3655"/>
    <w:multiLevelType w:val="multilevel"/>
    <w:tmpl w:val="35C2DCFE"/>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4E5AEC"/>
    <w:multiLevelType w:val="multilevel"/>
    <w:tmpl w:val="BE72AEA0"/>
    <w:lvl w:ilvl="0">
      <w:start w:val="5"/>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B9"/>
    <w:rsid w:val="00206AB9"/>
    <w:rsid w:val="00307D05"/>
    <w:rsid w:val="0071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367"/>
  <w15:docId w15:val="{8D0E7906-8652-4E21-B61E-1C1AE045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4" w:lineRule="auto"/>
      <w:ind w:left="584" w:hanging="584"/>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6" Type="http://schemas.openxmlformats.org/officeDocument/2006/relationships/image" Target="media/image20.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6" Type="http://schemas.openxmlformats.org/officeDocument/2006/relationships/image" Target="media/image20.png"/><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6" Type="http://schemas.openxmlformats.org/officeDocument/2006/relationships/image" Target="media/image20.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15"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15"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 Id="rId15"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Emmens</dc:creator>
  <cp:keywords/>
  <cp:lastModifiedBy>Hannah Emmens</cp:lastModifiedBy>
  <cp:revision>2</cp:revision>
  <dcterms:created xsi:type="dcterms:W3CDTF">2019-11-18T15:30:00Z</dcterms:created>
  <dcterms:modified xsi:type="dcterms:W3CDTF">2019-11-18T15:30:00Z</dcterms:modified>
</cp:coreProperties>
</file>